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7C60F" w14:textId="7682DA20"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p>
    <w:p w14:paraId="0D35EF8A" w14:textId="77777777" w:rsidR="008E66D8" w:rsidRDefault="008E66D8" w:rsidP="008E66D8">
      <w:pPr>
        <w:spacing w:after="0"/>
        <w:jc w:val="center"/>
        <w:rPr>
          <w:rFonts w:ascii="Times New Roman" w:hAnsi="Times New Roman" w:cs="Times New Roman"/>
          <w:b/>
        </w:rPr>
      </w:pPr>
    </w:p>
    <w:p w14:paraId="69333C8C"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6F745836" w14:textId="77777777" w:rsidTr="005D197E">
        <w:trPr>
          <w:trHeight w:val="312"/>
        </w:trPr>
        <w:tc>
          <w:tcPr>
            <w:tcW w:w="6506" w:type="dxa"/>
            <w:shd w:val="clear" w:color="auto" w:fill="FFF2CC" w:themeFill="accent4" w:themeFillTint="33"/>
            <w:vAlign w:val="center"/>
          </w:tcPr>
          <w:p w14:paraId="6DA6C8A2"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326BDFC5"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2B878BCC" w14:textId="77777777" w:rsidTr="00FD2C8F">
        <w:trPr>
          <w:trHeight w:val="397"/>
        </w:trPr>
        <w:tc>
          <w:tcPr>
            <w:tcW w:w="6506" w:type="dxa"/>
            <w:vAlign w:val="center"/>
          </w:tcPr>
          <w:p w14:paraId="5D69130A" w14:textId="6F3263D8" w:rsidR="00DD0461" w:rsidRPr="00736985" w:rsidRDefault="003C7C8E" w:rsidP="009D328E">
            <w:pPr>
              <w:rPr>
                <w:rFonts w:ascii="Times New Roman" w:hAnsi="Times New Roman" w:cs="Times New Roman"/>
                <w:sz w:val="20"/>
                <w:szCs w:val="20"/>
              </w:rPr>
            </w:pPr>
            <w:r>
              <w:rPr>
                <w:rFonts w:ascii="Times New Roman" w:hAnsi="Times New Roman" w:cs="Times New Roman"/>
                <w:sz w:val="20"/>
                <w:szCs w:val="20"/>
              </w:rPr>
              <w:t xml:space="preserve">Binicilik </w:t>
            </w:r>
            <w:r w:rsidR="006E1E7A">
              <w:rPr>
                <w:rFonts w:ascii="Times New Roman" w:hAnsi="Times New Roman" w:cs="Times New Roman"/>
                <w:sz w:val="20"/>
                <w:szCs w:val="20"/>
              </w:rPr>
              <w:t>I</w:t>
            </w:r>
          </w:p>
        </w:tc>
        <w:tc>
          <w:tcPr>
            <w:tcW w:w="3118" w:type="dxa"/>
            <w:vAlign w:val="center"/>
          </w:tcPr>
          <w:p w14:paraId="230C578D" w14:textId="78F155A6" w:rsidR="00DD0461" w:rsidRPr="00736985" w:rsidRDefault="00DD0461" w:rsidP="002E1A0B">
            <w:pPr>
              <w:jc w:val="center"/>
              <w:rPr>
                <w:rFonts w:ascii="Times New Roman" w:hAnsi="Times New Roman" w:cs="Times New Roman"/>
                <w:sz w:val="20"/>
                <w:szCs w:val="20"/>
              </w:rPr>
            </w:pPr>
          </w:p>
        </w:tc>
      </w:tr>
    </w:tbl>
    <w:p w14:paraId="0A0AE735"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4B14A4" w:rsidRPr="00B41ECB" w14:paraId="0C3BD3A3" w14:textId="77777777" w:rsidTr="00AD08EF">
        <w:trPr>
          <w:trHeight w:val="312"/>
        </w:trPr>
        <w:tc>
          <w:tcPr>
            <w:tcW w:w="1928" w:type="dxa"/>
            <w:vMerge w:val="restart"/>
            <w:shd w:val="clear" w:color="auto" w:fill="FFF2CC" w:themeFill="accent4" w:themeFillTint="33"/>
            <w:vAlign w:val="center"/>
          </w:tcPr>
          <w:p w14:paraId="5F54846A" w14:textId="77777777" w:rsidR="004B14A4" w:rsidRPr="00B41ECB" w:rsidRDefault="004B14A4"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868BE22" w14:textId="77777777" w:rsidR="004B14A4" w:rsidRPr="00B41ECB" w:rsidRDefault="004B14A4"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1B49FB66" w14:textId="2DC88412" w:rsidR="004B14A4" w:rsidRPr="00B41ECB" w:rsidRDefault="00DB3C2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5530034" w14:textId="74AB1445" w:rsidR="004B14A4" w:rsidRPr="00B41ECB" w:rsidRDefault="00DB3C23" w:rsidP="00DD0461">
            <w:pPr>
              <w:jc w:val="center"/>
              <w:rPr>
                <w:rFonts w:ascii="Times New Roman" w:hAnsi="Times New Roman" w:cs="Times New Roman"/>
                <w:b/>
                <w:sz w:val="20"/>
                <w:szCs w:val="20"/>
              </w:rPr>
            </w:pPr>
            <w:r>
              <w:rPr>
                <w:rFonts w:ascii="Times New Roman" w:hAnsi="Times New Roman" w:cs="Times New Roman"/>
                <w:b/>
                <w:sz w:val="20"/>
                <w:szCs w:val="20"/>
              </w:rPr>
              <w:t>AKTS</w:t>
            </w:r>
          </w:p>
        </w:tc>
      </w:tr>
      <w:tr w:rsidR="004B14A4" w:rsidRPr="00B41ECB" w14:paraId="00573CEE" w14:textId="77777777" w:rsidTr="00AD08EF">
        <w:trPr>
          <w:trHeight w:val="312"/>
        </w:trPr>
        <w:tc>
          <w:tcPr>
            <w:tcW w:w="1928" w:type="dxa"/>
            <w:vMerge/>
            <w:shd w:val="clear" w:color="auto" w:fill="FFF2CC" w:themeFill="accent4" w:themeFillTint="33"/>
            <w:vAlign w:val="center"/>
          </w:tcPr>
          <w:p w14:paraId="6E32DAB8" w14:textId="77777777" w:rsidR="004B14A4" w:rsidRPr="00B41ECB" w:rsidRDefault="004B14A4"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4B14A4" w:rsidRPr="00B41ECB" w:rsidRDefault="004B14A4"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350D1413" w14:textId="77777777" w:rsidR="004B14A4" w:rsidRPr="00B41ECB" w:rsidRDefault="004B14A4"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126452CD" w14:textId="77777777" w:rsidR="004B14A4" w:rsidRPr="00B41ECB" w:rsidRDefault="004B14A4"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7420337E" w:rsidR="004B14A4" w:rsidRPr="00B41ECB" w:rsidRDefault="004B14A4" w:rsidP="00DD0461">
            <w:pPr>
              <w:jc w:val="center"/>
              <w:rPr>
                <w:rFonts w:ascii="Times New Roman" w:hAnsi="Times New Roman" w:cs="Times New Roman"/>
                <w:b/>
                <w:sz w:val="20"/>
                <w:szCs w:val="20"/>
              </w:rPr>
            </w:pPr>
          </w:p>
        </w:tc>
      </w:tr>
      <w:tr w:rsidR="004B14A4" w:rsidRPr="00B41ECB" w14:paraId="2EBA39DD" w14:textId="77777777" w:rsidTr="003512B1">
        <w:trPr>
          <w:trHeight w:val="397"/>
        </w:trPr>
        <w:tc>
          <w:tcPr>
            <w:tcW w:w="1928" w:type="dxa"/>
            <w:vAlign w:val="center"/>
          </w:tcPr>
          <w:p w14:paraId="2DC9321B" w14:textId="5E648FBB" w:rsidR="004B14A4" w:rsidRPr="00B41ECB" w:rsidRDefault="004B1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1A93FFC4" w14:textId="15150E12" w:rsidR="004B14A4" w:rsidRPr="00B41ECB" w:rsidRDefault="004B14A4"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3AC7CEC8" w14:textId="45B85F54" w:rsidR="004B14A4" w:rsidRPr="00B41ECB" w:rsidRDefault="004B14A4"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4E78F6F5" w14:textId="32AFA5FA" w:rsidR="004B14A4" w:rsidRPr="00B41ECB" w:rsidRDefault="00DB3C2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6235A42F" w:rsidR="004B14A4" w:rsidRPr="00B41ECB" w:rsidRDefault="00DB3C23"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394AABED"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7887003D" w14:textId="77777777" w:rsidTr="005D197E">
        <w:tc>
          <w:tcPr>
            <w:tcW w:w="1924" w:type="dxa"/>
            <w:shd w:val="clear" w:color="auto" w:fill="FFF2CC" w:themeFill="accent4" w:themeFillTint="33"/>
            <w:vAlign w:val="center"/>
          </w:tcPr>
          <w:p w14:paraId="487E99F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3BE61B62"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5B55958"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1931372C"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101E614A"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27035921" w14:textId="77777777" w:rsidTr="00FD2C8F">
        <w:trPr>
          <w:trHeight w:val="397"/>
        </w:trPr>
        <w:tc>
          <w:tcPr>
            <w:tcW w:w="1924" w:type="dxa"/>
            <w:vAlign w:val="center"/>
          </w:tcPr>
          <w:p w14:paraId="6E211261" w14:textId="5D433631" w:rsidR="0075594A" w:rsidRPr="005F18AF" w:rsidRDefault="0075594A" w:rsidP="0075594A">
            <w:pPr>
              <w:jc w:val="center"/>
              <w:rPr>
                <w:rFonts w:ascii="Times New Roman" w:hAnsi="Times New Roman" w:cs="Times New Roman"/>
                <w:sz w:val="20"/>
                <w:szCs w:val="20"/>
              </w:rPr>
            </w:pPr>
          </w:p>
        </w:tc>
        <w:tc>
          <w:tcPr>
            <w:tcW w:w="1925" w:type="dxa"/>
            <w:vAlign w:val="center"/>
          </w:tcPr>
          <w:p w14:paraId="05CAF493" w14:textId="58A56C93"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6155D14" w14:textId="4B56B688" w:rsidR="0075594A" w:rsidRPr="005F18AF" w:rsidRDefault="0075594A" w:rsidP="0075594A">
            <w:pPr>
              <w:jc w:val="center"/>
              <w:rPr>
                <w:rFonts w:ascii="Times New Roman" w:hAnsi="Times New Roman" w:cs="Times New Roman"/>
                <w:sz w:val="20"/>
                <w:szCs w:val="20"/>
              </w:rPr>
            </w:pPr>
          </w:p>
        </w:tc>
        <w:tc>
          <w:tcPr>
            <w:tcW w:w="1866" w:type="dxa"/>
            <w:vAlign w:val="center"/>
          </w:tcPr>
          <w:p w14:paraId="0CA0B284" w14:textId="3DE668FE" w:rsidR="0075594A" w:rsidRPr="005F18AF" w:rsidRDefault="0075594A" w:rsidP="0075594A">
            <w:pPr>
              <w:jc w:val="center"/>
              <w:rPr>
                <w:rFonts w:ascii="Times New Roman" w:hAnsi="Times New Roman" w:cs="Times New Roman"/>
                <w:sz w:val="20"/>
                <w:szCs w:val="20"/>
              </w:rPr>
            </w:pPr>
          </w:p>
        </w:tc>
        <w:tc>
          <w:tcPr>
            <w:tcW w:w="1984" w:type="dxa"/>
            <w:vAlign w:val="center"/>
          </w:tcPr>
          <w:p w14:paraId="0BED3B29" w14:textId="3497C828" w:rsidR="0075594A" w:rsidRPr="005F18AF" w:rsidRDefault="0075594A" w:rsidP="0075594A">
            <w:pPr>
              <w:jc w:val="center"/>
              <w:rPr>
                <w:rFonts w:ascii="Times New Roman" w:hAnsi="Times New Roman" w:cs="Times New Roman"/>
                <w:sz w:val="20"/>
                <w:szCs w:val="20"/>
              </w:rPr>
            </w:pPr>
          </w:p>
        </w:tc>
      </w:tr>
    </w:tbl>
    <w:p w14:paraId="467F1A89"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0C0CBCC9" w14:textId="77777777" w:rsidTr="005D197E">
        <w:trPr>
          <w:trHeight w:val="312"/>
        </w:trPr>
        <w:tc>
          <w:tcPr>
            <w:tcW w:w="3208" w:type="dxa"/>
            <w:shd w:val="clear" w:color="auto" w:fill="FFF2CC" w:themeFill="accent4" w:themeFillTint="33"/>
            <w:vAlign w:val="center"/>
          </w:tcPr>
          <w:p w14:paraId="1529C18E"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7DF31882"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2002EB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78256CFC" w:rsidR="003E403F" w:rsidRPr="00B41ECB" w:rsidRDefault="00CA0553" w:rsidP="00302726">
                <w:pPr>
                  <w:jc w:val="center"/>
                  <w:rPr>
                    <w:rFonts w:ascii="Times New Roman" w:hAnsi="Times New Roman" w:cs="Times New Roman"/>
                    <w:sz w:val="20"/>
                    <w:szCs w:val="20"/>
                  </w:rPr>
                </w:pPr>
                <w:r>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0E2ECB92" w:rsidR="003E403F" w:rsidRPr="00B41ECB" w:rsidRDefault="00CA0553"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144FDB80" w14:textId="77777777" w:rsidR="003E403F" w:rsidRPr="00137927" w:rsidRDefault="003E403F" w:rsidP="00924B72">
      <w:pPr>
        <w:spacing w:after="0" w:line="240" w:lineRule="auto"/>
        <w:rPr>
          <w:sz w:val="10"/>
          <w:szCs w:val="10"/>
        </w:rPr>
      </w:pPr>
    </w:p>
    <w:p w14:paraId="56A47612"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35FA0E59" w14:textId="77777777" w:rsidTr="00165EC8">
        <w:trPr>
          <w:trHeight w:val="421"/>
        </w:trPr>
        <w:tc>
          <w:tcPr>
            <w:tcW w:w="2112" w:type="dxa"/>
            <w:shd w:val="clear" w:color="auto" w:fill="FFF2CC" w:themeFill="accent4" w:themeFillTint="33"/>
            <w:vAlign w:val="center"/>
          </w:tcPr>
          <w:p w14:paraId="7E526FB2"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3B93F3BB" w14:textId="0071F01D" w:rsidR="008516E9" w:rsidRPr="003C7C8E" w:rsidRDefault="008516E9" w:rsidP="00231BE0">
            <w:pPr>
              <w:rPr>
                <w:rFonts w:ascii="Times New Roman" w:hAnsi="Times New Roman" w:cs="Times New Roman"/>
                <w:sz w:val="20"/>
                <w:szCs w:val="20"/>
              </w:rPr>
            </w:pPr>
          </w:p>
        </w:tc>
      </w:tr>
      <w:tr w:rsidR="008516E9" w:rsidRPr="00B41ECB" w14:paraId="5C5E8B5D" w14:textId="77777777" w:rsidTr="00165EC8">
        <w:trPr>
          <w:trHeight w:val="1012"/>
        </w:trPr>
        <w:tc>
          <w:tcPr>
            <w:tcW w:w="2112" w:type="dxa"/>
            <w:shd w:val="clear" w:color="auto" w:fill="FFF2CC" w:themeFill="accent4" w:themeFillTint="33"/>
            <w:vAlign w:val="center"/>
          </w:tcPr>
          <w:p w14:paraId="550535C3"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43EC53FB" w14:textId="043FBBE6" w:rsidR="008E66D8" w:rsidRPr="00CA0553" w:rsidRDefault="00CA0553" w:rsidP="005F18AF">
            <w:pPr>
              <w:jc w:val="both"/>
              <w:rPr>
                <w:rFonts w:ascii="Times New Roman" w:hAnsi="Times New Roman" w:cs="Times New Roman"/>
                <w:sz w:val="20"/>
                <w:szCs w:val="20"/>
              </w:rPr>
            </w:pPr>
            <w:r w:rsidRPr="00CA0553">
              <w:rPr>
                <w:rFonts w:ascii="Times New Roman" w:hAnsi="Times New Roman" w:cs="Times New Roman"/>
                <w:color w:val="000000"/>
                <w:sz w:val="20"/>
                <w:szCs w:val="20"/>
              </w:rPr>
              <w:t>Temel binicilik kavramlarını öğretmek</w:t>
            </w:r>
          </w:p>
        </w:tc>
      </w:tr>
      <w:tr w:rsidR="003C7C8E" w:rsidRPr="00B41ECB" w14:paraId="6132FF3A" w14:textId="77777777" w:rsidTr="00730350">
        <w:trPr>
          <w:trHeight w:val="984"/>
        </w:trPr>
        <w:tc>
          <w:tcPr>
            <w:tcW w:w="2112" w:type="dxa"/>
            <w:shd w:val="clear" w:color="auto" w:fill="FFF2CC" w:themeFill="accent4" w:themeFillTint="33"/>
            <w:vAlign w:val="center"/>
          </w:tcPr>
          <w:p w14:paraId="32155E0E" w14:textId="77777777" w:rsidR="003C7C8E" w:rsidRPr="00B41ECB" w:rsidRDefault="003C7C8E" w:rsidP="003C7C8E">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tcPr>
          <w:p w14:paraId="78C60ECE" w14:textId="15B6D92C" w:rsidR="003C7C8E" w:rsidRPr="003C7C8E" w:rsidRDefault="00CA0553" w:rsidP="003C7C8E">
            <w:pPr>
              <w:jc w:val="both"/>
              <w:rPr>
                <w:rFonts w:ascii="Times New Roman" w:hAnsi="Times New Roman" w:cs="Times New Roman"/>
                <w:sz w:val="20"/>
                <w:szCs w:val="20"/>
              </w:rPr>
            </w:pPr>
            <w:r w:rsidRPr="00CA0553">
              <w:rPr>
                <w:rFonts w:ascii="Times New Roman" w:hAnsi="Times New Roman" w:cs="Times New Roman"/>
                <w:sz w:val="20"/>
                <w:szCs w:val="20"/>
              </w:rPr>
              <w:t xml:space="preserve">Binicilik için atın sahip olması gereken özellikleri, </w:t>
            </w:r>
            <w:r>
              <w:rPr>
                <w:rFonts w:ascii="Times New Roman" w:hAnsi="Times New Roman" w:cs="Times New Roman"/>
                <w:sz w:val="20"/>
                <w:szCs w:val="20"/>
              </w:rPr>
              <w:t xml:space="preserve">atların tarihi, </w:t>
            </w:r>
            <w:r w:rsidRPr="00CA0553">
              <w:rPr>
                <w:rFonts w:ascii="Times New Roman" w:hAnsi="Times New Roman" w:cs="Times New Roman"/>
                <w:sz w:val="20"/>
                <w:szCs w:val="20"/>
              </w:rPr>
              <w:t>atların çalışma alanları ve özellikleri, biniş için gerekli olan at ve binici donatım ve ekipmanları, atlardaki yürüyüş şekilleri, binicilikte ata uygulanan yardımlar, binicilikte denge, uyum ve yumuşaklık, atla dengeli bir biçimde hareket etme.</w:t>
            </w:r>
          </w:p>
        </w:tc>
      </w:tr>
    </w:tbl>
    <w:p w14:paraId="7C7640C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91C0E8B" w14:textId="77777777" w:rsidTr="00901C7F">
        <w:trPr>
          <w:trHeight w:val="312"/>
        </w:trPr>
        <w:tc>
          <w:tcPr>
            <w:tcW w:w="5372" w:type="dxa"/>
            <w:gridSpan w:val="2"/>
            <w:shd w:val="clear" w:color="auto" w:fill="FFF2CC" w:themeFill="accent4" w:themeFillTint="33"/>
            <w:vAlign w:val="center"/>
          </w:tcPr>
          <w:p w14:paraId="5FA074B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29AADA6A"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1A89DBF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5C95DB1"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CA0553" w:rsidRPr="00B41ECB" w14:paraId="52EDD5EE" w14:textId="77777777" w:rsidTr="001C0660">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66A9AA" w14:textId="77777777" w:rsidR="00CA0553" w:rsidRPr="00B41ECB" w:rsidRDefault="00CA0553" w:rsidP="00CA055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18796F4" w14:textId="39D8FA34" w:rsidR="00CA0553" w:rsidRPr="00CA0553" w:rsidRDefault="00CA0553" w:rsidP="00CA0553">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CA0553">
              <w:rPr>
                <w:rFonts w:ascii="Times New Roman" w:hAnsi="Times New Roman" w:cs="Times New Roman"/>
                <w:sz w:val="20"/>
                <w:szCs w:val="20"/>
              </w:rPr>
              <w:t xml:space="preserve">Atın temel donanımlarını </w:t>
            </w:r>
            <w:r w:rsidR="002A3407">
              <w:rPr>
                <w:rFonts w:ascii="Times New Roman" w:hAnsi="Times New Roman" w:cs="Times New Roman"/>
                <w:sz w:val="20"/>
                <w:szCs w:val="20"/>
              </w:rPr>
              <w:t>tanır</w:t>
            </w:r>
            <w:r w:rsidR="00EA14D0">
              <w:rPr>
                <w:rFonts w:ascii="Times New Roman" w:hAnsi="Times New Roman" w:cs="Times New Roman"/>
                <w:sz w:val="20"/>
                <w:szCs w:val="20"/>
              </w:rPr>
              <w:t>,</w:t>
            </w:r>
          </w:p>
        </w:tc>
        <w:tc>
          <w:tcPr>
            <w:tcW w:w="1417" w:type="dxa"/>
            <w:tcBorders>
              <w:left w:val="nil"/>
            </w:tcBorders>
            <w:shd w:val="clear" w:color="auto" w:fill="FFFFFF" w:themeFill="background1"/>
            <w:vAlign w:val="center"/>
          </w:tcPr>
          <w:p w14:paraId="09B6F153" w14:textId="34B43812" w:rsidR="00CA0553" w:rsidRPr="005D197E" w:rsidRDefault="00BB68F6" w:rsidP="00CA0553">
            <w:pPr>
              <w:jc w:val="center"/>
              <w:rPr>
                <w:rFonts w:ascii="Times New Roman" w:hAnsi="Times New Roman" w:cs="Times New Roman"/>
                <w:sz w:val="20"/>
                <w:szCs w:val="20"/>
              </w:rPr>
            </w:pPr>
            <w:r>
              <w:rPr>
                <w:rFonts w:ascii="Times New Roman" w:hAnsi="Times New Roman" w:cs="Times New Roman"/>
                <w:sz w:val="20"/>
                <w:szCs w:val="20"/>
              </w:rPr>
              <w:t>1,2,</w:t>
            </w:r>
            <w:r w:rsidR="00CA0553">
              <w:rPr>
                <w:rFonts w:ascii="Times New Roman" w:hAnsi="Times New Roman" w:cs="Times New Roman"/>
                <w:sz w:val="20"/>
                <w:szCs w:val="20"/>
              </w:rPr>
              <w:t>3</w:t>
            </w:r>
          </w:p>
        </w:tc>
        <w:tc>
          <w:tcPr>
            <w:tcW w:w="1417" w:type="dxa"/>
            <w:shd w:val="clear" w:color="auto" w:fill="FFFFFF" w:themeFill="background1"/>
            <w:vAlign w:val="center"/>
          </w:tcPr>
          <w:p w14:paraId="4A54B918" w14:textId="6667C8FA" w:rsidR="00CA0553" w:rsidRPr="005D197E" w:rsidRDefault="00CA0553" w:rsidP="00CA0553">
            <w:pPr>
              <w:jc w:val="center"/>
              <w:rPr>
                <w:rFonts w:ascii="Times New Roman" w:hAnsi="Times New Roman" w:cs="Times New Roman"/>
                <w:sz w:val="20"/>
                <w:szCs w:val="20"/>
              </w:rPr>
            </w:pPr>
            <w:r>
              <w:rPr>
                <w:rFonts w:ascii="Times New Roman" w:hAnsi="Times New Roman" w:cs="Times New Roman"/>
                <w:sz w:val="20"/>
                <w:szCs w:val="20"/>
              </w:rPr>
              <w:t>1</w:t>
            </w:r>
            <w:r w:rsidR="00BB68F6">
              <w:rPr>
                <w:rFonts w:ascii="Times New Roman" w:hAnsi="Times New Roman" w:cs="Times New Roman"/>
                <w:sz w:val="20"/>
                <w:szCs w:val="20"/>
              </w:rPr>
              <w:t>,5,6,7</w:t>
            </w:r>
          </w:p>
        </w:tc>
        <w:tc>
          <w:tcPr>
            <w:tcW w:w="1418" w:type="dxa"/>
            <w:shd w:val="clear" w:color="auto" w:fill="FFFFFF" w:themeFill="background1"/>
            <w:vAlign w:val="center"/>
          </w:tcPr>
          <w:p w14:paraId="2F4DB38C" w14:textId="27444B91" w:rsidR="00CA0553" w:rsidRPr="005D197E" w:rsidRDefault="00CA0553" w:rsidP="00CA0553">
            <w:pPr>
              <w:jc w:val="center"/>
              <w:rPr>
                <w:rFonts w:ascii="Times New Roman" w:hAnsi="Times New Roman" w:cs="Times New Roman"/>
                <w:sz w:val="20"/>
                <w:szCs w:val="20"/>
              </w:rPr>
            </w:pPr>
            <w:r>
              <w:rPr>
                <w:rFonts w:ascii="Times New Roman" w:hAnsi="Times New Roman" w:cs="Times New Roman"/>
                <w:sz w:val="20"/>
                <w:szCs w:val="20"/>
              </w:rPr>
              <w:t>A</w:t>
            </w:r>
          </w:p>
        </w:tc>
      </w:tr>
      <w:tr w:rsidR="00CA0553" w:rsidRPr="00B41ECB" w14:paraId="4A5020D5" w14:textId="77777777" w:rsidTr="001C0660">
        <w:trPr>
          <w:trHeight w:val="465"/>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CA0553" w:rsidRPr="00B41ECB" w:rsidRDefault="00CA0553" w:rsidP="00CA055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4C2859D6" w14:textId="49FCA18C" w:rsidR="00CA0553" w:rsidRPr="00CA0553" w:rsidRDefault="00CA0553" w:rsidP="00CA0553">
            <w:pPr>
              <w:rPr>
                <w:rFonts w:ascii="Times New Roman" w:hAnsi="Times New Roman" w:cs="Times New Roman"/>
                <w:sz w:val="20"/>
                <w:szCs w:val="20"/>
              </w:rPr>
            </w:pPr>
            <w:r w:rsidRPr="00CA0553">
              <w:rPr>
                <w:rFonts w:ascii="Times New Roman" w:hAnsi="Times New Roman" w:cs="Times New Roman"/>
                <w:sz w:val="20"/>
                <w:szCs w:val="20"/>
              </w:rPr>
              <w:t xml:space="preserve">Atın çalışma alanları hakkında genel bilgi </w:t>
            </w:r>
            <w:r w:rsidR="002A3407">
              <w:rPr>
                <w:rFonts w:ascii="Times New Roman" w:hAnsi="Times New Roman" w:cs="Times New Roman"/>
                <w:sz w:val="20"/>
                <w:szCs w:val="20"/>
              </w:rPr>
              <w:t>edinir,</w:t>
            </w:r>
          </w:p>
        </w:tc>
        <w:tc>
          <w:tcPr>
            <w:tcW w:w="1417" w:type="dxa"/>
            <w:tcBorders>
              <w:left w:val="nil"/>
            </w:tcBorders>
            <w:shd w:val="clear" w:color="auto" w:fill="FFFFFF" w:themeFill="background1"/>
            <w:vAlign w:val="center"/>
          </w:tcPr>
          <w:p w14:paraId="430B3E7C" w14:textId="03D654D9" w:rsidR="00CA0553" w:rsidRPr="005D197E" w:rsidRDefault="00BB68F6" w:rsidP="00CA0553">
            <w:pPr>
              <w:jc w:val="center"/>
              <w:rPr>
                <w:rFonts w:ascii="Times New Roman" w:hAnsi="Times New Roman" w:cs="Times New Roman"/>
                <w:sz w:val="20"/>
                <w:szCs w:val="20"/>
              </w:rPr>
            </w:pPr>
            <w:r>
              <w:rPr>
                <w:rFonts w:ascii="Times New Roman" w:hAnsi="Times New Roman" w:cs="Times New Roman"/>
                <w:sz w:val="20"/>
                <w:szCs w:val="20"/>
              </w:rPr>
              <w:t>1,2,3</w:t>
            </w:r>
          </w:p>
        </w:tc>
        <w:tc>
          <w:tcPr>
            <w:tcW w:w="1417" w:type="dxa"/>
            <w:shd w:val="clear" w:color="auto" w:fill="FFFFFF" w:themeFill="background1"/>
            <w:vAlign w:val="center"/>
          </w:tcPr>
          <w:p w14:paraId="2168E96D" w14:textId="369601A7" w:rsidR="00CA0553" w:rsidRDefault="00BB68F6" w:rsidP="00CA0553">
            <w:pPr>
              <w:jc w:val="center"/>
            </w:pPr>
            <w:r>
              <w:rPr>
                <w:rFonts w:ascii="Times New Roman" w:hAnsi="Times New Roman" w:cs="Times New Roman"/>
                <w:sz w:val="20"/>
                <w:szCs w:val="20"/>
              </w:rPr>
              <w:t>1,5,6,7</w:t>
            </w:r>
          </w:p>
        </w:tc>
        <w:tc>
          <w:tcPr>
            <w:tcW w:w="1418" w:type="dxa"/>
            <w:shd w:val="clear" w:color="auto" w:fill="FFFFFF" w:themeFill="background1"/>
            <w:vAlign w:val="center"/>
          </w:tcPr>
          <w:p w14:paraId="50CFADEC" w14:textId="0213B8B2" w:rsidR="00CA0553" w:rsidRPr="005D197E" w:rsidRDefault="00CA0553" w:rsidP="00CA0553">
            <w:pPr>
              <w:jc w:val="center"/>
              <w:rPr>
                <w:rFonts w:ascii="Times New Roman" w:hAnsi="Times New Roman" w:cs="Times New Roman"/>
                <w:sz w:val="20"/>
                <w:szCs w:val="20"/>
              </w:rPr>
            </w:pPr>
            <w:r>
              <w:rPr>
                <w:rFonts w:ascii="Times New Roman" w:hAnsi="Times New Roman" w:cs="Times New Roman"/>
                <w:sz w:val="20"/>
                <w:szCs w:val="20"/>
              </w:rPr>
              <w:t>A</w:t>
            </w:r>
          </w:p>
        </w:tc>
      </w:tr>
      <w:tr w:rsidR="00CA0553" w:rsidRPr="00B41ECB" w14:paraId="1863D4B6" w14:textId="77777777" w:rsidTr="001C0660">
        <w:trPr>
          <w:trHeight w:val="465"/>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CA0553" w:rsidRPr="00B41ECB" w:rsidRDefault="00CA0553" w:rsidP="00CA055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014AD992" w14:textId="2ED5219E" w:rsidR="00CA0553" w:rsidRPr="00CA0553" w:rsidRDefault="00CA0553" w:rsidP="00CA0553">
            <w:pPr>
              <w:shd w:val="clear" w:color="auto" w:fill="FAFAFA"/>
              <w:jc w:val="both"/>
              <w:textAlignment w:val="baseline"/>
              <w:rPr>
                <w:rFonts w:ascii="Times New Roman" w:hAnsi="Times New Roman" w:cs="Times New Roman"/>
                <w:sz w:val="20"/>
                <w:szCs w:val="20"/>
              </w:rPr>
            </w:pPr>
            <w:r w:rsidRPr="00CA0553">
              <w:rPr>
                <w:rFonts w:ascii="Times New Roman" w:hAnsi="Times New Roman" w:cs="Times New Roman"/>
                <w:sz w:val="20"/>
                <w:szCs w:val="20"/>
              </w:rPr>
              <w:t>Temel binicilik kavramlarını</w:t>
            </w:r>
            <w:r>
              <w:rPr>
                <w:rFonts w:ascii="Times New Roman" w:hAnsi="Times New Roman" w:cs="Times New Roman"/>
                <w:sz w:val="20"/>
                <w:szCs w:val="20"/>
              </w:rPr>
              <w:t xml:space="preserve"> öğr</w:t>
            </w:r>
            <w:r w:rsidR="002A3407">
              <w:rPr>
                <w:rFonts w:ascii="Times New Roman" w:hAnsi="Times New Roman" w:cs="Times New Roman"/>
                <w:sz w:val="20"/>
                <w:szCs w:val="20"/>
              </w:rPr>
              <w:t>enir,</w:t>
            </w:r>
          </w:p>
        </w:tc>
        <w:tc>
          <w:tcPr>
            <w:tcW w:w="1417" w:type="dxa"/>
            <w:tcBorders>
              <w:left w:val="nil"/>
            </w:tcBorders>
            <w:shd w:val="clear" w:color="auto" w:fill="FFFFFF" w:themeFill="background1"/>
            <w:vAlign w:val="center"/>
          </w:tcPr>
          <w:p w14:paraId="2F89629F" w14:textId="23DFEAAC" w:rsidR="00CA0553" w:rsidRPr="005D197E" w:rsidRDefault="00BB68F6" w:rsidP="00CA0553">
            <w:pPr>
              <w:jc w:val="center"/>
              <w:rPr>
                <w:rFonts w:ascii="Times New Roman" w:hAnsi="Times New Roman" w:cs="Times New Roman"/>
                <w:sz w:val="20"/>
                <w:szCs w:val="20"/>
              </w:rPr>
            </w:pPr>
            <w:r>
              <w:rPr>
                <w:rFonts w:ascii="Times New Roman" w:hAnsi="Times New Roman" w:cs="Times New Roman"/>
                <w:sz w:val="20"/>
                <w:szCs w:val="20"/>
              </w:rPr>
              <w:t>1,2,3</w:t>
            </w:r>
          </w:p>
        </w:tc>
        <w:tc>
          <w:tcPr>
            <w:tcW w:w="1417" w:type="dxa"/>
            <w:shd w:val="clear" w:color="auto" w:fill="FFFFFF" w:themeFill="background1"/>
            <w:vAlign w:val="center"/>
          </w:tcPr>
          <w:p w14:paraId="44994A86" w14:textId="64D543F3" w:rsidR="00CA0553" w:rsidRDefault="00BB68F6" w:rsidP="00CA0553">
            <w:pPr>
              <w:jc w:val="center"/>
            </w:pPr>
            <w:r>
              <w:rPr>
                <w:rFonts w:ascii="Times New Roman" w:hAnsi="Times New Roman" w:cs="Times New Roman"/>
                <w:sz w:val="20"/>
                <w:szCs w:val="20"/>
              </w:rPr>
              <w:t>1,5,6,7</w:t>
            </w:r>
          </w:p>
        </w:tc>
        <w:tc>
          <w:tcPr>
            <w:tcW w:w="1418" w:type="dxa"/>
            <w:shd w:val="clear" w:color="auto" w:fill="FFFFFF" w:themeFill="background1"/>
            <w:vAlign w:val="center"/>
          </w:tcPr>
          <w:p w14:paraId="47CCD713" w14:textId="49A12EEC" w:rsidR="00CA0553" w:rsidRPr="005D197E" w:rsidRDefault="00CA0553" w:rsidP="00CA0553">
            <w:pPr>
              <w:jc w:val="center"/>
              <w:rPr>
                <w:rFonts w:ascii="Times New Roman" w:hAnsi="Times New Roman" w:cs="Times New Roman"/>
                <w:sz w:val="20"/>
                <w:szCs w:val="20"/>
              </w:rPr>
            </w:pPr>
            <w:r>
              <w:rPr>
                <w:rFonts w:ascii="Times New Roman" w:hAnsi="Times New Roman" w:cs="Times New Roman"/>
                <w:sz w:val="20"/>
                <w:szCs w:val="20"/>
              </w:rPr>
              <w:t>A</w:t>
            </w:r>
          </w:p>
        </w:tc>
      </w:tr>
      <w:tr w:rsidR="00CA0553" w:rsidRPr="00B41ECB" w14:paraId="154597EE" w14:textId="77777777" w:rsidTr="001C0660">
        <w:trPr>
          <w:trHeight w:val="465"/>
        </w:trPr>
        <w:tc>
          <w:tcPr>
            <w:tcW w:w="417" w:type="dxa"/>
            <w:tcBorders>
              <w:top w:val="single" w:sz="4" w:space="0" w:color="auto"/>
              <w:bottom w:val="single" w:sz="4" w:space="0" w:color="auto"/>
              <w:right w:val="nil"/>
            </w:tcBorders>
            <w:shd w:val="clear" w:color="auto" w:fill="FFFFFF" w:themeFill="background1"/>
            <w:vAlign w:val="center"/>
          </w:tcPr>
          <w:p w14:paraId="48E417AB" w14:textId="77777777" w:rsidR="00CA0553" w:rsidRPr="00B41ECB" w:rsidRDefault="00CA0553" w:rsidP="00CA055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716CD4E2" w14:textId="5F866FB1" w:rsidR="00CA0553" w:rsidRPr="00CA0553" w:rsidRDefault="00BB68F6" w:rsidP="00CA0553">
            <w:pPr>
              <w:pStyle w:val="Default"/>
              <w:rPr>
                <w:color w:val="000000" w:themeColor="text1"/>
                <w:sz w:val="20"/>
                <w:szCs w:val="20"/>
              </w:rPr>
            </w:pPr>
            <w:r>
              <w:rPr>
                <w:sz w:val="20"/>
                <w:szCs w:val="20"/>
              </w:rPr>
              <w:t>Binicilik hakkında genel bilgileri anlar.</w:t>
            </w:r>
          </w:p>
        </w:tc>
        <w:tc>
          <w:tcPr>
            <w:tcW w:w="1417" w:type="dxa"/>
            <w:tcBorders>
              <w:left w:val="nil"/>
            </w:tcBorders>
            <w:shd w:val="clear" w:color="auto" w:fill="FFFFFF" w:themeFill="background1"/>
            <w:vAlign w:val="center"/>
          </w:tcPr>
          <w:p w14:paraId="772FD32A" w14:textId="68C508A5" w:rsidR="00CA0553" w:rsidRPr="005D197E" w:rsidRDefault="00CA0553" w:rsidP="00CA0553">
            <w:pPr>
              <w:jc w:val="center"/>
              <w:rPr>
                <w:rFonts w:ascii="Times New Roman" w:hAnsi="Times New Roman" w:cs="Times New Roman"/>
                <w:sz w:val="20"/>
                <w:szCs w:val="20"/>
              </w:rPr>
            </w:pPr>
            <w:r>
              <w:rPr>
                <w:rFonts w:ascii="Times New Roman" w:hAnsi="Times New Roman" w:cs="Times New Roman"/>
                <w:sz w:val="20"/>
                <w:szCs w:val="20"/>
              </w:rPr>
              <w:t>7</w:t>
            </w:r>
          </w:p>
        </w:tc>
        <w:tc>
          <w:tcPr>
            <w:tcW w:w="1417" w:type="dxa"/>
            <w:shd w:val="clear" w:color="auto" w:fill="FFFFFF" w:themeFill="background1"/>
            <w:vAlign w:val="center"/>
          </w:tcPr>
          <w:p w14:paraId="00C4F636" w14:textId="07882B65" w:rsidR="00CA0553" w:rsidRDefault="00BB68F6" w:rsidP="00CA0553">
            <w:pPr>
              <w:jc w:val="center"/>
            </w:pPr>
            <w:r>
              <w:rPr>
                <w:rFonts w:ascii="Times New Roman" w:hAnsi="Times New Roman" w:cs="Times New Roman"/>
                <w:sz w:val="20"/>
                <w:szCs w:val="20"/>
              </w:rPr>
              <w:t>1,5,6,7</w:t>
            </w:r>
          </w:p>
        </w:tc>
        <w:tc>
          <w:tcPr>
            <w:tcW w:w="1418" w:type="dxa"/>
            <w:shd w:val="clear" w:color="auto" w:fill="FFFFFF" w:themeFill="background1"/>
            <w:vAlign w:val="center"/>
          </w:tcPr>
          <w:p w14:paraId="1F262426" w14:textId="4791FEA9" w:rsidR="00CA0553" w:rsidRPr="005D197E" w:rsidRDefault="00CA0553" w:rsidP="00CA0553">
            <w:pPr>
              <w:jc w:val="center"/>
              <w:rPr>
                <w:rFonts w:ascii="Times New Roman" w:hAnsi="Times New Roman" w:cs="Times New Roman"/>
                <w:sz w:val="20"/>
                <w:szCs w:val="20"/>
              </w:rPr>
            </w:pPr>
            <w:r>
              <w:rPr>
                <w:rFonts w:ascii="Times New Roman" w:hAnsi="Times New Roman" w:cs="Times New Roman"/>
                <w:sz w:val="20"/>
                <w:szCs w:val="20"/>
              </w:rPr>
              <w:t>A</w:t>
            </w:r>
          </w:p>
        </w:tc>
      </w:tr>
      <w:tr w:rsidR="00CA0553" w:rsidRPr="00B41ECB" w14:paraId="5929B288" w14:textId="77777777" w:rsidTr="001C0660">
        <w:trPr>
          <w:trHeight w:val="465"/>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CA0553" w:rsidRPr="00B41ECB" w:rsidRDefault="00CA0553" w:rsidP="00CA055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68DB57D5" w14:textId="3FA5BFC9" w:rsidR="00CA0553" w:rsidRPr="003C7C8E" w:rsidRDefault="00CA0553" w:rsidP="00CA0553">
            <w:pPr>
              <w:rPr>
                <w:rFonts w:ascii="Times New Roman" w:hAnsi="Times New Roman" w:cs="Times New Roman"/>
                <w:sz w:val="20"/>
                <w:szCs w:val="20"/>
              </w:rPr>
            </w:pPr>
            <w:r>
              <w:rPr>
                <w:rFonts w:ascii="Times New Roman" w:hAnsi="Times New Roman" w:cs="Times New Roman"/>
                <w:sz w:val="20"/>
                <w:szCs w:val="20"/>
              </w:rPr>
              <w:t>At ile iletişim kurma yöntemleri</w:t>
            </w:r>
            <w:r w:rsidR="00050EDE">
              <w:rPr>
                <w:rFonts w:ascii="Times New Roman" w:hAnsi="Times New Roman" w:cs="Times New Roman"/>
                <w:sz w:val="20"/>
                <w:szCs w:val="20"/>
              </w:rPr>
              <w:t>ni öğren</w:t>
            </w:r>
            <w:r w:rsidR="002A3407">
              <w:rPr>
                <w:rFonts w:ascii="Times New Roman" w:hAnsi="Times New Roman" w:cs="Times New Roman"/>
                <w:sz w:val="20"/>
                <w:szCs w:val="20"/>
              </w:rPr>
              <w:t>ir,</w:t>
            </w:r>
          </w:p>
        </w:tc>
        <w:tc>
          <w:tcPr>
            <w:tcW w:w="1417" w:type="dxa"/>
            <w:tcBorders>
              <w:left w:val="nil"/>
            </w:tcBorders>
            <w:shd w:val="clear" w:color="auto" w:fill="FFFFFF" w:themeFill="background1"/>
            <w:vAlign w:val="center"/>
          </w:tcPr>
          <w:p w14:paraId="41C57B28" w14:textId="076E71B3" w:rsidR="00CA0553" w:rsidRPr="005D197E" w:rsidRDefault="00BB68F6" w:rsidP="00CA0553">
            <w:pPr>
              <w:jc w:val="center"/>
              <w:rPr>
                <w:rFonts w:ascii="Times New Roman" w:hAnsi="Times New Roman" w:cs="Times New Roman"/>
                <w:sz w:val="20"/>
                <w:szCs w:val="20"/>
              </w:rPr>
            </w:pPr>
            <w:r>
              <w:rPr>
                <w:rFonts w:ascii="Times New Roman" w:hAnsi="Times New Roman" w:cs="Times New Roman"/>
                <w:sz w:val="20"/>
                <w:szCs w:val="20"/>
              </w:rPr>
              <w:t>1,2,3,10</w:t>
            </w:r>
          </w:p>
        </w:tc>
        <w:tc>
          <w:tcPr>
            <w:tcW w:w="1417" w:type="dxa"/>
            <w:shd w:val="clear" w:color="auto" w:fill="FFFFFF" w:themeFill="background1"/>
            <w:vAlign w:val="center"/>
          </w:tcPr>
          <w:p w14:paraId="5012778F" w14:textId="6CA160D9" w:rsidR="00CA0553" w:rsidRPr="00BB68F6" w:rsidRDefault="00BB68F6" w:rsidP="00CA0553">
            <w:pPr>
              <w:jc w:val="center"/>
              <w:rPr>
                <w:rFonts w:ascii="Times New Roman" w:hAnsi="Times New Roman" w:cs="Times New Roman"/>
                <w:sz w:val="20"/>
                <w:szCs w:val="20"/>
              </w:rPr>
            </w:pPr>
            <w:r w:rsidRPr="00BB68F6">
              <w:rPr>
                <w:rFonts w:ascii="Times New Roman" w:hAnsi="Times New Roman" w:cs="Times New Roman"/>
                <w:sz w:val="20"/>
                <w:szCs w:val="20"/>
              </w:rPr>
              <w:t>6,7</w:t>
            </w:r>
          </w:p>
        </w:tc>
        <w:tc>
          <w:tcPr>
            <w:tcW w:w="1418" w:type="dxa"/>
            <w:shd w:val="clear" w:color="auto" w:fill="FFFFFF" w:themeFill="background1"/>
            <w:vAlign w:val="center"/>
          </w:tcPr>
          <w:p w14:paraId="6F819478" w14:textId="4532DBB1" w:rsidR="00CA0553" w:rsidRPr="005D197E" w:rsidRDefault="00BB68F6" w:rsidP="00CA0553">
            <w:pPr>
              <w:jc w:val="center"/>
              <w:rPr>
                <w:rFonts w:ascii="Times New Roman" w:hAnsi="Times New Roman" w:cs="Times New Roman"/>
                <w:sz w:val="20"/>
                <w:szCs w:val="20"/>
              </w:rPr>
            </w:pPr>
            <w:r>
              <w:rPr>
                <w:rFonts w:ascii="Times New Roman" w:hAnsi="Times New Roman" w:cs="Times New Roman"/>
                <w:sz w:val="20"/>
                <w:szCs w:val="20"/>
              </w:rPr>
              <w:t>A</w:t>
            </w:r>
          </w:p>
        </w:tc>
      </w:tr>
      <w:tr w:rsidR="00CA0553" w:rsidRPr="00B41ECB" w14:paraId="7AE6D9B9" w14:textId="77777777" w:rsidTr="001C0660">
        <w:trPr>
          <w:trHeight w:val="465"/>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CA0553" w:rsidRPr="00B41ECB" w:rsidRDefault="00CA0553" w:rsidP="00CA055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00C04925" w14:textId="0FA862E4" w:rsidR="00CA0553" w:rsidRPr="003C7C8E" w:rsidRDefault="00C56DBE" w:rsidP="00CA0553">
            <w:pPr>
              <w:rPr>
                <w:rFonts w:ascii="Times New Roman" w:hAnsi="Times New Roman" w:cs="Times New Roman"/>
                <w:sz w:val="20"/>
                <w:szCs w:val="20"/>
              </w:rPr>
            </w:pPr>
            <w:r w:rsidRPr="00C56DBE">
              <w:rPr>
                <w:rFonts w:ascii="Times New Roman" w:hAnsi="Times New Roman" w:cs="Times New Roman"/>
                <w:sz w:val="20"/>
                <w:szCs w:val="20"/>
              </w:rPr>
              <w:t xml:space="preserve">Atın </w:t>
            </w:r>
            <w:r w:rsidR="00050EDE">
              <w:rPr>
                <w:rFonts w:ascii="Times New Roman" w:hAnsi="Times New Roman" w:cs="Times New Roman"/>
                <w:sz w:val="20"/>
                <w:szCs w:val="20"/>
              </w:rPr>
              <w:t>anatomsi ve fizyolojisini öğre</w:t>
            </w:r>
            <w:r w:rsidR="002A3407">
              <w:rPr>
                <w:rFonts w:ascii="Times New Roman" w:hAnsi="Times New Roman" w:cs="Times New Roman"/>
                <w:sz w:val="20"/>
                <w:szCs w:val="20"/>
              </w:rPr>
              <w:t>nir,</w:t>
            </w:r>
          </w:p>
        </w:tc>
        <w:tc>
          <w:tcPr>
            <w:tcW w:w="1417" w:type="dxa"/>
            <w:tcBorders>
              <w:left w:val="nil"/>
            </w:tcBorders>
            <w:shd w:val="clear" w:color="auto" w:fill="FFFFFF" w:themeFill="background1"/>
            <w:vAlign w:val="center"/>
          </w:tcPr>
          <w:p w14:paraId="6BC2BA79" w14:textId="330C9394" w:rsidR="00CA0553" w:rsidRPr="005D197E" w:rsidRDefault="00BB68F6" w:rsidP="00CA0553">
            <w:pPr>
              <w:jc w:val="center"/>
              <w:rPr>
                <w:rFonts w:ascii="Times New Roman" w:hAnsi="Times New Roman" w:cs="Times New Roman"/>
                <w:sz w:val="20"/>
                <w:szCs w:val="20"/>
              </w:rPr>
            </w:pPr>
            <w:r>
              <w:rPr>
                <w:rFonts w:ascii="Times New Roman" w:hAnsi="Times New Roman" w:cs="Times New Roman"/>
                <w:sz w:val="20"/>
                <w:szCs w:val="20"/>
              </w:rPr>
              <w:t>1,2,3</w:t>
            </w:r>
          </w:p>
        </w:tc>
        <w:tc>
          <w:tcPr>
            <w:tcW w:w="1417" w:type="dxa"/>
            <w:shd w:val="clear" w:color="auto" w:fill="FFFFFF" w:themeFill="background1"/>
            <w:vAlign w:val="center"/>
          </w:tcPr>
          <w:p w14:paraId="2878B057" w14:textId="74A56FA7" w:rsidR="00CA0553" w:rsidRDefault="00BB68F6" w:rsidP="00CA0553">
            <w:pPr>
              <w:jc w:val="center"/>
            </w:pPr>
            <w:r>
              <w:rPr>
                <w:rFonts w:ascii="Times New Roman" w:hAnsi="Times New Roman" w:cs="Times New Roman"/>
                <w:sz w:val="20"/>
                <w:szCs w:val="20"/>
              </w:rPr>
              <w:t>1,5,6,7</w:t>
            </w:r>
          </w:p>
        </w:tc>
        <w:tc>
          <w:tcPr>
            <w:tcW w:w="1418" w:type="dxa"/>
            <w:shd w:val="clear" w:color="auto" w:fill="FFFFFF" w:themeFill="background1"/>
            <w:vAlign w:val="center"/>
          </w:tcPr>
          <w:p w14:paraId="3911CCB4" w14:textId="4B22E579" w:rsidR="00CA0553" w:rsidRPr="005D197E" w:rsidRDefault="00BB68F6" w:rsidP="00CA0553">
            <w:pPr>
              <w:jc w:val="center"/>
              <w:rPr>
                <w:rFonts w:ascii="Times New Roman" w:hAnsi="Times New Roman" w:cs="Times New Roman"/>
                <w:sz w:val="20"/>
                <w:szCs w:val="20"/>
              </w:rPr>
            </w:pPr>
            <w:r>
              <w:rPr>
                <w:rFonts w:ascii="Times New Roman" w:hAnsi="Times New Roman" w:cs="Times New Roman"/>
                <w:sz w:val="20"/>
                <w:szCs w:val="20"/>
              </w:rPr>
              <w:t>A</w:t>
            </w:r>
          </w:p>
        </w:tc>
      </w:tr>
      <w:tr w:rsidR="00651F63" w:rsidRPr="00B41ECB" w14:paraId="26C4C0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53B813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56D93AA7" w14:textId="3433426E" w:rsidR="00651F63" w:rsidRPr="005D197E" w:rsidRDefault="00C56DBE" w:rsidP="00651F63">
            <w:pPr>
              <w:rPr>
                <w:rFonts w:ascii="Times New Roman" w:hAnsi="Times New Roman" w:cs="Times New Roman"/>
                <w:sz w:val="20"/>
                <w:szCs w:val="20"/>
              </w:rPr>
            </w:pPr>
            <w:r>
              <w:rPr>
                <w:rFonts w:ascii="Times New Roman" w:hAnsi="Times New Roman" w:cs="Times New Roman"/>
                <w:sz w:val="20"/>
                <w:szCs w:val="20"/>
              </w:rPr>
              <w:t>B</w:t>
            </w:r>
            <w:r w:rsidRPr="00C56DBE">
              <w:rPr>
                <w:rFonts w:ascii="Times New Roman" w:hAnsi="Times New Roman" w:cs="Times New Roman"/>
                <w:sz w:val="20"/>
                <w:szCs w:val="20"/>
              </w:rPr>
              <w:t>inicilikte kullanılacak atların özellikleri</w:t>
            </w:r>
            <w:r>
              <w:rPr>
                <w:rFonts w:ascii="Times New Roman" w:hAnsi="Times New Roman" w:cs="Times New Roman"/>
                <w:sz w:val="20"/>
                <w:szCs w:val="20"/>
              </w:rPr>
              <w:t>ni kavr</w:t>
            </w:r>
            <w:r w:rsidR="002A3407">
              <w:rPr>
                <w:rFonts w:ascii="Times New Roman" w:hAnsi="Times New Roman" w:cs="Times New Roman"/>
                <w:sz w:val="20"/>
                <w:szCs w:val="20"/>
              </w:rPr>
              <w:t>ar,</w:t>
            </w:r>
          </w:p>
        </w:tc>
        <w:tc>
          <w:tcPr>
            <w:tcW w:w="1417" w:type="dxa"/>
            <w:tcBorders>
              <w:left w:val="nil"/>
            </w:tcBorders>
            <w:shd w:val="clear" w:color="auto" w:fill="FFFFFF" w:themeFill="background1"/>
            <w:vAlign w:val="center"/>
          </w:tcPr>
          <w:p w14:paraId="66ABF56D" w14:textId="0653C4CB" w:rsidR="00651F63" w:rsidRPr="005D197E" w:rsidRDefault="00BB68F6" w:rsidP="00651F63">
            <w:pPr>
              <w:jc w:val="center"/>
              <w:rPr>
                <w:rFonts w:ascii="Times New Roman" w:hAnsi="Times New Roman" w:cs="Times New Roman"/>
                <w:sz w:val="20"/>
                <w:szCs w:val="20"/>
              </w:rPr>
            </w:pPr>
            <w:r>
              <w:rPr>
                <w:rFonts w:ascii="Times New Roman" w:hAnsi="Times New Roman" w:cs="Times New Roman"/>
                <w:sz w:val="20"/>
                <w:szCs w:val="20"/>
              </w:rPr>
              <w:t>1,2,3,5</w:t>
            </w:r>
          </w:p>
        </w:tc>
        <w:tc>
          <w:tcPr>
            <w:tcW w:w="1417" w:type="dxa"/>
            <w:shd w:val="clear" w:color="auto" w:fill="FFFFFF" w:themeFill="background1"/>
            <w:vAlign w:val="center"/>
          </w:tcPr>
          <w:p w14:paraId="6DF351DA" w14:textId="354C24F7" w:rsidR="00651F63" w:rsidRDefault="00BB68F6" w:rsidP="00651F63">
            <w:pPr>
              <w:jc w:val="center"/>
            </w:pPr>
            <w:r>
              <w:rPr>
                <w:rFonts w:ascii="Times New Roman" w:hAnsi="Times New Roman" w:cs="Times New Roman"/>
                <w:sz w:val="20"/>
                <w:szCs w:val="20"/>
              </w:rPr>
              <w:t>1,2,5,6,7</w:t>
            </w:r>
          </w:p>
        </w:tc>
        <w:tc>
          <w:tcPr>
            <w:tcW w:w="1418" w:type="dxa"/>
            <w:shd w:val="clear" w:color="auto" w:fill="FFFFFF" w:themeFill="background1"/>
            <w:vAlign w:val="center"/>
          </w:tcPr>
          <w:p w14:paraId="2A9810AE" w14:textId="14CA3A70" w:rsidR="00651F63" w:rsidRPr="005D197E" w:rsidRDefault="00BB68F6" w:rsidP="00651F63">
            <w:pPr>
              <w:jc w:val="center"/>
              <w:rPr>
                <w:rFonts w:ascii="Times New Roman" w:hAnsi="Times New Roman" w:cs="Times New Roman"/>
                <w:sz w:val="20"/>
                <w:szCs w:val="20"/>
              </w:rPr>
            </w:pPr>
            <w:r>
              <w:rPr>
                <w:rFonts w:ascii="Times New Roman" w:hAnsi="Times New Roman" w:cs="Times New Roman"/>
                <w:sz w:val="20"/>
                <w:szCs w:val="20"/>
              </w:rPr>
              <w:t>A</w:t>
            </w:r>
          </w:p>
        </w:tc>
      </w:tr>
      <w:tr w:rsidR="00651F63" w:rsidRPr="00B41ECB" w14:paraId="1DA314B2"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508683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0E9320B6" w14:textId="3F55F435"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D5A9CF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58448812" w14:textId="77777777" w:rsidR="00651F63" w:rsidRDefault="00651F63" w:rsidP="00651F63">
            <w:pPr>
              <w:jc w:val="center"/>
            </w:pPr>
          </w:p>
        </w:tc>
        <w:tc>
          <w:tcPr>
            <w:tcW w:w="1418" w:type="dxa"/>
            <w:shd w:val="clear" w:color="auto" w:fill="FFFFFF" w:themeFill="background1"/>
            <w:vAlign w:val="center"/>
          </w:tcPr>
          <w:p w14:paraId="5824FA4C" w14:textId="77777777" w:rsidR="00651F63" w:rsidRPr="005D197E" w:rsidRDefault="00651F63" w:rsidP="00651F63">
            <w:pPr>
              <w:jc w:val="center"/>
              <w:rPr>
                <w:rFonts w:ascii="Times New Roman" w:hAnsi="Times New Roman" w:cs="Times New Roman"/>
                <w:sz w:val="20"/>
                <w:szCs w:val="20"/>
              </w:rPr>
            </w:pPr>
          </w:p>
        </w:tc>
      </w:tr>
      <w:tr w:rsidR="00651F63" w:rsidRPr="00B41ECB" w14:paraId="5FB88549"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DB766"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6A51898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5154F0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D86146A"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0BCA01ED" w14:textId="77777777" w:rsidR="00651F63" w:rsidRPr="005D197E" w:rsidRDefault="00651F63" w:rsidP="00651F63">
            <w:pPr>
              <w:jc w:val="center"/>
              <w:rPr>
                <w:rFonts w:ascii="Times New Roman" w:hAnsi="Times New Roman" w:cs="Times New Roman"/>
                <w:sz w:val="20"/>
                <w:szCs w:val="20"/>
              </w:rPr>
            </w:pPr>
          </w:p>
        </w:tc>
      </w:tr>
      <w:tr w:rsidR="00651F63" w:rsidRPr="00B41ECB" w14:paraId="3D66DB18"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44DE3775"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1C02599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134111C"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581206F"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25C6242F" w14:textId="77777777" w:rsidR="00651F63" w:rsidRPr="005D197E" w:rsidRDefault="00651F63" w:rsidP="00651F63">
            <w:pPr>
              <w:jc w:val="center"/>
              <w:rPr>
                <w:rFonts w:ascii="Times New Roman" w:hAnsi="Times New Roman" w:cs="Times New Roman"/>
                <w:sz w:val="20"/>
                <w:szCs w:val="20"/>
              </w:rPr>
            </w:pPr>
          </w:p>
        </w:tc>
      </w:tr>
    </w:tbl>
    <w:p w14:paraId="2DEFEE27" w14:textId="77777777" w:rsidR="007E77B9" w:rsidRPr="00137927" w:rsidRDefault="007E77B9" w:rsidP="009D328E">
      <w:pPr>
        <w:spacing w:after="0" w:line="240" w:lineRule="auto"/>
        <w:rPr>
          <w:sz w:val="20"/>
          <w:szCs w:val="20"/>
        </w:rPr>
      </w:pPr>
    </w:p>
    <w:p w14:paraId="68901E1D"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5E8C38F3" w14:textId="77777777" w:rsidTr="005D197E">
        <w:trPr>
          <w:trHeight w:val="567"/>
        </w:trPr>
        <w:tc>
          <w:tcPr>
            <w:tcW w:w="2112" w:type="dxa"/>
            <w:shd w:val="clear" w:color="auto" w:fill="FFF2CC" w:themeFill="accent4" w:themeFillTint="33"/>
            <w:vAlign w:val="center"/>
          </w:tcPr>
          <w:p w14:paraId="7BE0377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2F771165" w14:textId="320BDDC0" w:rsidR="003C7C8E" w:rsidRPr="003C7C8E" w:rsidRDefault="003C7C8E" w:rsidP="003C7C8E">
            <w:pPr>
              <w:autoSpaceDE w:val="0"/>
              <w:autoSpaceDN w:val="0"/>
              <w:adjustRightInd w:val="0"/>
              <w:jc w:val="both"/>
              <w:rPr>
                <w:rFonts w:ascii="Times New Roman" w:hAnsi="Times New Roman" w:cs="Times New Roman"/>
                <w:color w:val="000000"/>
                <w:sz w:val="20"/>
                <w:szCs w:val="20"/>
              </w:rPr>
            </w:pPr>
            <w:r w:rsidRPr="003C7C8E">
              <w:rPr>
                <w:rFonts w:ascii="Times New Roman" w:hAnsi="Times New Roman" w:cs="Times New Roman"/>
                <w:color w:val="000000"/>
                <w:sz w:val="20"/>
                <w:szCs w:val="20"/>
              </w:rPr>
              <w:t>Binicilik-</w:t>
            </w:r>
            <w:r w:rsidR="0016573B">
              <w:rPr>
                <w:rFonts w:ascii="Times New Roman" w:hAnsi="Times New Roman" w:cs="Times New Roman"/>
                <w:color w:val="000000"/>
                <w:sz w:val="20"/>
                <w:szCs w:val="20"/>
              </w:rPr>
              <w:t>I</w:t>
            </w:r>
            <w:r w:rsidRPr="003C7C8E">
              <w:rPr>
                <w:rFonts w:ascii="Times New Roman" w:hAnsi="Times New Roman" w:cs="Times New Roman"/>
                <w:color w:val="000000"/>
                <w:sz w:val="20"/>
                <w:szCs w:val="20"/>
              </w:rPr>
              <w:t>, Tnk.Alb.Özkan TEMURLENK-ANKARA-1996</w:t>
            </w:r>
          </w:p>
          <w:p w14:paraId="05E31228" w14:textId="77777777" w:rsidR="003C7C8E" w:rsidRPr="003C7C8E" w:rsidRDefault="003C7C8E" w:rsidP="003C7C8E">
            <w:pPr>
              <w:autoSpaceDE w:val="0"/>
              <w:autoSpaceDN w:val="0"/>
              <w:adjustRightInd w:val="0"/>
              <w:jc w:val="both"/>
              <w:rPr>
                <w:rFonts w:ascii="Times New Roman" w:hAnsi="Times New Roman" w:cs="Times New Roman"/>
                <w:sz w:val="20"/>
                <w:szCs w:val="20"/>
              </w:rPr>
            </w:pPr>
            <w:r w:rsidRPr="003C7C8E">
              <w:rPr>
                <w:rFonts w:ascii="Times New Roman" w:hAnsi="Times New Roman" w:cs="Times New Roman"/>
                <w:sz w:val="20"/>
                <w:szCs w:val="20"/>
              </w:rPr>
              <w:t xml:space="preserve">Stefan M.RADTKE, (Işık ÇAKIR Çeviri),(2010), At Tebbiyesi(Dresaj),Bilge Kültür.Sanat,İstanbul. </w:t>
            </w:r>
          </w:p>
          <w:p w14:paraId="63BCD6E0" w14:textId="370E864A" w:rsidR="005E44D3" w:rsidRPr="006A66E9" w:rsidRDefault="005E44D3" w:rsidP="003C7C8E">
            <w:pPr>
              <w:rPr>
                <w:rFonts w:ascii="Times New Roman" w:hAnsi="Times New Roman" w:cs="Times New Roman"/>
                <w:sz w:val="20"/>
                <w:szCs w:val="20"/>
              </w:rPr>
            </w:pPr>
          </w:p>
        </w:tc>
      </w:tr>
      <w:tr w:rsidR="005E44D3" w:rsidRPr="00B41ECB" w14:paraId="700BCC41" w14:textId="77777777" w:rsidTr="005D197E">
        <w:trPr>
          <w:trHeight w:val="843"/>
        </w:trPr>
        <w:tc>
          <w:tcPr>
            <w:tcW w:w="2112" w:type="dxa"/>
            <w:shd w:val="clear" w:color="auto" w:fill="FFF2CC" w:themeFill="accent4" w:themeFillTint="33"/>
            <w:vAlign w:val="center"/>
          </w:tcPr>
          <w:p w14:paraId="4471997E"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551A6119" w14:textId="4342A22B" w:rsidR="005E44D3" w:rsidRPr="006A66E9" w:rsidRDefault="00CE1C5A" w:rsidP="007250D7">
            <w:pPr>
              <w:ind w:left="156" w:hanging="156"/>
              <w:rPr>
                <w:rFonts w:ascii="Times New Roman" w:hAnsi="Times New Roman" w:cs="Times New Roman"/>
                <w:sz w:val="20"/>
                <w:szCs w:val="20"/>
              </w:rPr>
            </w:pPr>
            <w:r w:rsidRPr="003C7C8E">
              <w:rPr>
                <w:rFonts w:ascii="Times New Roman" w:hAnsi="Times New Roman" w:cs="Times New Roman"/>
                <w:sz w:val="20"/>
                <w:szCs w:val="20"/>
              </w:rPr>
              <w:t>Chatles de KUNFFY,(2007), Training Strategies for Dressage Riders Kindle Edition</w:t>
            </w:r>
          </w:p>
        </w:tc>
      </w:tr>
      <w:tr w:rsidR="005E44D3" w:rsidRPr="00B41ECB" w14:paraId="7D9B3EEB" w14:textId="77777777" w:rsidTr="005D197E">
        <w:trPr>
          <w:trHeight w:val="567"/>
        </w:trPr>
        <w:tc>
          <w:tcPr>
            <w:tcW w:w="2112" w:type="dxa"/>
            <w:shd w:val="clear" w:color="auto" w:fill="FFF2CC" w:themeFill="accent4" w:themeFillTint="33"/>
            <w:vAlign w:val="center"/>
          </w:tcPr>
          <w:p w14:paraId="0FA7C118"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31A7635A" w14:textId="66FB88D9" w:rsidR="005E44D3" w:rsidRPr="00B41ECB" w:rsidRDefault="00573398" w:rsidP="005D197E">
            <w:pPr>
              <w:rPr>
                <w:rFonts w:ascii="Times New Roman" w:hAnsi="Times New Roman" w:cs="Times New Roman"/>
                <w:sz w:val="20"/>
                <w:szCs w:val="20"/>
              </w:rPr>
            </w:pPr>
            <w:r>
              <w:rPr>
                <w:rFonts w:ascii="Times New Roman" w:hAnsi="Times New Roman" w:cs="Times New Roman"/>
                <w:sz w:val="20"/>
                <w:szCs w:val="20"/>
              </w:rPr>
              <w:t>Projeksiyon aleti</w:t>
            </w:r>
          </w:p>
        </w:tc>
      </w:tr>
    </w:tbl>
    <w:p w14:paraId="47C9CBA9"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6573B" w:rsidRPr="00B41ECB" w14:paraId="58FF43BE" w14:textId="77777777" w:rsidTr="00D6640D">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77777777" w:rsidR="0016573B" w:rsidRPr="00B41ECB" w:rsidRDefault="0016573B" w:rsidP="0016573B">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106B8392" w:rsidR="0016573B" w:rsidRPr="0016573B" w:rsidRDefault="0016573B" w:rsidP="0016573B">
            <w:pPr>
              <w:jc w:val="both"/>
              <w:rPr>
                <w:rFonts w:ascii="Times New Roman" w:hAnsi="Times New Roman" w:cs="Times New Roman"/>
                <w:sz w:val="20"/>
                <w:szCs w:val="20"/>
              </w:rPr>
            </w:pPr>
            <w:r w:rsidRPr="0016573B">
              <w:rPr>
                <w:rFonts w:ascii="Times New Roman" w:hAnsi="Times New Roman" w:cs="Times New Roman"/>
                <w:sz w:val="20"/>
                <w:szCs w:val="20"/>
              </w:rPr>
              <w:t>Binicilik hakkında genel bilgiler</w:t>
            </w:r>
          </w:p>
        </w:tc>
      </w:tr>
      <w:tr w:rsidR="0016573B" w:rsidRPr="00B41ECB" w14:paraId="36E34C29" w14:textId="77777777" w:rsidTr="00D6640D">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16573B" w:rsidRPr="00B41ECB" w:rsidRDefault="0016573B" w:rsidP="0016573B">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19CC1880" w:rsidR="0016573B" w:rsidRPr="0016573B" w:rsidRDefault="0016573B" w:rsidP="0016573B">
            <w:pPr>
              <w:jc w:val="both"/>
              <w:rPr>
                <w:rFonts w:ascii="Times New Roman" w:hAnsi="Times New Roman" w:cs="Times New Roman"/>
                <w:sz w:val="20"/>
                <w:szCs w:val="20"/>
              </w:rPr>
            </w:pPr>
            <w:r w:rsidRPr="0016573B">
              <w:rPr>
                <w:rFonts w:ascii="Times New Roman" w:hAnsi="Times New Roman" w:cs="Times New Roman"/>
                <w:sz w:val="20"/>
                <w:szCs w:val="20"/>
              </w:rPr>
              <w:t>Atın tanıtımı ve binicilikte kullanılacak atların özellikleri</w:t>
            </w:r>
          </w:p>
        </w:tc>
      </w:tr>
      <w:tr w:rsidR="0016573B" w:rsidRPr="00B41ECB" w14:paraId="32521A10" w14:textId="77777777" w:rsidTr="00D6640D">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16573B" w:rsidRPr="00B41ECB" w:rsidRDefault="0016573B" w:rsidP="0016573B">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07748563" w:rsidR="0016573B" w:rsidRPr="0016573B" w:rsidRDefault="0016573B" w:rsidP="0016573B">
            <w:pPr>
              <w:jc w:val="both"/>
              <w:rPr>
                <w:rFonts w:ascii="Times New Roman" w:hAnsi="Times New Roman" w:cs="Times New Roman"/>
                <w:sz w:val="20"/>
                <w:szCs w:val="20"/>
              </w:rPr>
            </w:pPr>
            <w:r w:rsidRPr="0016573B">
              <w:rPr>
                <w:rFonts w:ascii="Times New Roman" w:hAnsi="Times New Roman" w:cs="Times New Roman"/>
                <w:sz w:val="20"/>
                <w:szCs w:val="20"/>
              </w:rPr>
              <w:t>Atların Çalışma Alanları</w:t>
            </w:r>
          </w:p>
        </w:tc>
      </w:tr>
      <w:tr w:rsidR="0016573B" w:rsidRPr="00B41ECB" w14:paraId="6623A8EB" w14:textId="77777777" w:rsidTr="00D6640D">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16573B" w:rsidRPr="00B41ECB" w:rsidRDefault="0016573B" w:rsidP="0016573B">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237E711E" w:rsidR="0016573B" w:rsidRPr="0016573B" w:rsidRDefault="0016573B" w:rsidP="0016573B">
            <w:pPr>
              <w:jc w:val="both"/>
              <w:rPr>
                <w:rFonts w:ascii="Times New Roman" w:hAnsi="Times New Roman" w:cs="Times New Roman"/>
                <w:sz w:val="20"/>
                <w:szCs w:val="20"/>
              </w:rPr>
            </w:pPr>
            <w:r w:rsidRPr="0016573B">
              <w:rPr>
                <w:rFonts w:ascii="Times New Roman" w:hAnsi="Times New Roman" w:cs="Times New Roman"/>
                <w:sz w:val="20"/>
                <w:szCs w:val="20"/>
              </w:rPr>
              <w:t>Manej, manej kuralları ve manej hareketleri</w:t>
            </w:r>
          </w:p>
        </w:tc>
      </w:tr>
      <w:tr w:rsidR="0016573B" w:rsidRPr="00B41ECB" w14:paraId="6206C1D8" w14:textId="77777777" w:rsidTr="00D6640D">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16573B" w:rsidRPr="00B41ECB" w:rsidRDefault="0016573B" w:rsidP="0016573B">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05D02829" w:rsidR="0016573B" w:rsidRPr="0016573B" w:rsidRDefault="0016573B" w:rsidP="0016573B">
            <w:pPr>
              <w:jc w:val="both"/>
              <w:rPr>
                <w:rFonts w:ascii="Times New Roman" w:hAnsi="Times New Roman" w:cs="Times New Roman"/>
                <w:sz w:val="20"/>
                <w:szCs w:val="20"/>
              </w:rPr>
            </w:pPr>
            <w:r w:rsidRPr="0016573B">
              <w:rPr>
                <w:rFonts w:ascii="Times New Roman" w:hAnsi="Times New Roman" w:cs="Times New Roman"/>
                <w:sz w:val="20"/>
                <w:szCs w:val="20"/>
              </w:rPr>
              <w:t xml:space="preserve">At ve binici donanım ve ekipmanlarının tanıtımı  </w:t>
            </w:r>
          </w:p>
        </w:tc>
      </w:tr>
      <w:tr w:rsidR="0016573B" w:rsidRPr="00B41ECB" w14:paraId="44AD04B9" w14:textId="77777777" w:rsidTr="00D6640D">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16573B" w:rsidRPr="00B41ECB" w:rsidRDefault="0016573B" w:rsidP="0016573B">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5428C09A" w:rsidR="0016573B" w:rsidRPr="0016573B" w:rsidRDefault="0016573B" w:rsidP="0016573B">
            <w:pPr>
              <w:jc w:val="both"/>
              <w:rPr>
                <w:rFonts w:ascii="Times New Roman" w:hAnsi="Times New Roman" w:cs="Times New Roman"/>
                <w:sz w:val="20"/>
                <w:szCs w:val="20"/>
              </w:rPr>
            </w:pPr>
            <w:r w:rsidRPr="0016573B">
              <w:rPr>
                <w:rFonts w:ascii="Times New Roman" w:hAnsi="Times New Roman" w:cs="Times New Roman"/>
                <w:sz w:val="20"/>
                <w:szCs w:val="20"/>
              </w:rPr>
              <w:t>Atlarda yürüyüş şekilleri (adeta, süratli, dörtnal)</w:t>
            </w:r>
          </w:p>
        </w:tc>
      </w:tr>
      <w:tr w:rsidR="0016573B" w:rsidRPr="00B41ECB" w14:paraId="72FE1551" w14:textId="77777777" w:rsidTr="00D6640D">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16573B" w:rsidRPr="00B41ECB" w:rsidRDefault="0016573B" w:rsidP="0016573B">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3A383ABF" w:rsidR="0016573B" w:rsidRPr="0016573B" w:rsidRDefault="0016573B" w:rsidP="0016573B">
            <w:pPr>
              <w:jc w:val="both"/>
              <w:rPr>
                <w:rFonts w:ascii="Times New Roman" w:hAnsi="Times New Roman" w:cs="Times New Roman"/>
                <w:sz w:val="20"/>
                <w:szCs w:val="20"/>
              </w:rPr>
            </w:pPr>
            <w:r w:rsidRPr="0016573B">
              <w:rPr>
                <w:rFonts w:ascii="Times New Roman" w:hAnsi="Times New Roman" w:cs="Times New Roman"/>
                <w:sz w:val="20"/>
                <w:szCs w:val="20"/>
              </w:rPr>
              <w:t>Atların yedekte sevki</w:t>
            </w:r>
          </w:p>
        </w:tc>
      </w:tr>
      <w:tr w:rsidR="001701C3" w:rsidRPr="00B41ECB"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16573B" w:rsidRPr="00B41ECB"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16573B" w:rsidRPr="00B41ECB" w:rsidRDefault="0016573B" w:rsidP="0016573B">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6FC24150" w:rsidR="0016573B" w:rsidRPr="0016573B" w:rsidRDefault="0016573B" w:rsidP="0016573B">
            <w:pPr>
              <w:rPr>
                <w:rFonts w:ascii="Times New Roman" w:hAnsi="Times New Roman" w:cs="Times New Roman"/>
                <w:sz w:val="20"/>
                <w:szCs w:val="20"/>
              </w:rPr>
            </w:pPr>
            <w:r w:rsidRPr="0016573B">
              <w:rPr>
                <w:rFonts w:ascii="Times New Roman" w:hAnsi="Times New Roman" w:cs="Times New Roman"/>
                <w:sz w:val="20"/>
                <w:szCs w:val="20"/>
              </w:rPr>
              <w:t xml:space="preserve">Doğru oturuş </w:t>
            </w:r>
          </w:p>
        </w:tc>
      </w:tr>
      <w:tr w:rsidR="0016573B" w:rsidRPr="00B41ECB"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16573B" w:rsidRPr="00B41ECB" w:rsidRDefault="0016573B" w:rsidP="0016573B">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50D3791B" w:rsidR="0016573B" w:rsidRPr="0016573B" w:rsidRDefault="0016573B" w:rsidP="0016573B">
            <w:pPr>
              <w:rPr>
                <w:rFonts w:ascii="Times New Roman" w:hAnsi="Times New Roman" w:cs="Times New Roman"/>
                <w:sz w:val="20"/>
                <w:szCs w:val="20"/>
              </w:rPr>
            </w:pPr>
            <w:r w:rsidRPr="0016573B">
              <w:rPr>
                <w:rFonts w:ascii="Times New Roman" w:hAnsi="Times New Roman" w:cs="Times New Roman"/>
                <w:sz w:val="20"/>
                <w:szCs w:val="20"/>
              </w:rPr>
              <w:t>Temel uyarı ve yardımlar (baldır, ağırlık, dizgin yardımları)</w:t>
            </w:r>
          </w:p>
        </w:tc>
      </w:tr>
      <w:tr w:rsidR="0016573B" w:rsidRPr="00B41ECB"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7777777" w:rsidR="0016573B" w:rsidRPr="00B41ECB" w:rsidRDefault="0016573B" w:rsidP="0016573B">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4FDC8185" w:rsidR="0016573B" w:rsidRPr="0016573B" w:rsidRDefault="0016573B" w:rsidP="0016573B">
            <w:pPr>
              <w:rPr>
                <w:rFonts w:ascii="Times New Roman" w:hAnsi="Times New Roman" w:cs="Times New Roman"/>
                <w:sz w:val="20"/>
                <w:szCs w:val="20"/>
              </w:rPr>
            </w:pPr>
            <w:r w:rsidRPr="0016573B">
              <w:rPr>
                <w:rFonts w:ascii="Times New Roman" w:hAnsi="Times New Roman" w:cs="Times New Roman"/>
                <w:sz w:val="20"/>
                <w:szCs w:val="20"/>
              </w:rPr>
              <w:t>Yardımcı uyarı ve yardımlar (kamçı, mahmuz, ses yardımları)</w:t>
            </w:r>
          </w:p>
        </w:tc>
      </w:tr>
      <w:tr w:rsidR="0016573B" w:rsidRPr="00B41ECB"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16573B" w:rsidRPr="00B41ECB" w:rsidRDefault="0016573B" w:rsidP="0016573B">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11BC24B3" w:rsidR="0016573B" w:rsidRPr="0016573B" w:rsidRDefault="0016573B" w:rsidP="0016573B">
            <w:pPr>
              <w:rPr>
                <w:rFonts w:ascii="Times New Roman" w:hAnsi="Times New Roman" w:cs="Times New Roman"/>
                <w:sz w:val="20"/>
                <w:szCs w:val="20"/>
              </w:rPr>
            </w:pPr>
            <w:r w:rsidRPr="0016573B">
              <w:rPr>
                <w:rFonts w:ascii="Times New Roman" w:hAnsi="Times New Roman" w:cs="Times New Roman"/>
                <w:sz w:val="20"/>
                <w:szCs w:val="20"/>
              </w:rPr>
              <w:t>Yardımcı malzemelerin tanıtılması, takılması ve kullanılması</w:t>
            </w:r>
          </w:p>
        </w:tc>
      </w:tr>
      <w:tr w:rsidR="0016573B" w:rsidRPr="00B41ECB" w14:paraId="0E41110B" w14:textId="77777777" w:rsidTr="002134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16573B" w:rsidRPr="00B41ECB" w:rsidRDefault="0016573B" w:rsidP="0016573B">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08D92155" w:rsidR="0016573B" w:rsidRPr="0016573B" w:rsidRDefault="0016573B" w:rsidP="0016573B">
            <w:pPr>
              <w:jc w:val="both"/>
              <w:rPr>
                <w:rFonts w:ascii="Times New Roman" w:hAnsi="Times New Roman" w:cs="Times New Roman"/>
                <w:sz w:val="20"/>
                <w:szCs w:val="20"/>
              </w:rPr>
            </w:pPr>
            <w:r w:rsidRPr="0016573B">
              <w:rPr>
                <w:rFonts w:ascii="Times New Roman" w:hAnsi="Times New Roman" w:cs="Times New Roman"/>
                <w:sz w:val="20"/>
                <w:szCs w:val="20"/>
              </w:rPr>
              <w:t>Arazide ve manejde ata binme</w:t>
            </w:r>
            <w:r>
              <w:rPr>
                <w:rFonts w:ascii="Times New Roman" w:hAnsi="Times New Roman" w:cs="Times New Roman"/>
                <w:sz w:val="20"/>
                <w:szCs w:val="20"/>
              </w:rPr>
              <w:t xml:space="preserve"> kuralları</w:t>
            </w:r>
            <w:r w:rsidRPr="0016573B">
              <w:rPr>
                <w:rFonts w:ascii="Times New Roman" w:hAnsi="Times New Roman" w:cs="Times New Roman"/>
                <w:sz w:val="20"/>
                <w:szCs w:val="20"/>
              </w:rPr>
              <w:t xml:space="preserve"> (adetada)</w:t>
            </w:r>
          </w:p>
        </w:tc>
      </w:tr>
      <w:tr w:rsidR="0016573B" w:rsidRPr="00B41ECB" w14:paraId="6DAA21F9" w14:textId="77777777" w:rsidTr="002134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16573B" w:rsidRPr="00B41ECB" w:rsidRDefault="0016573B" w:rsidP="0016573B">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18750C6F" w:rsidR="0016573B" w:rsidRPr="0016573B" w:rsidRDefault="0016573B" w:rsidP="0016573B">
            <w:pPr>
              <w:jc w:val="both"/>
              <w:rPr>
                <w:rFonts w:ascii="Times New Roman" w:hAnsi="Times New Roman" w:cs="Times New Roman"/>
                <w:sz w:val="20"/>
                <w:szCs w:val="20"/>
              </w:rPr>
            </w:pPr>
            <w:r w:rsidRPr="0016573B">
              <w:rPr>
                <w:rFonts w:ascii="Times New Roman" w:hAnsi="Times New Roman" w:cs="Times New Roman"/>
                <w:sz w:val="20"/>
                <w:szCs w:val="20"/>
              </w:rPr>
              <w:t>Binişte denge-uyum-yumuşaklık</w:t>
            </w:r>
          </w:p>
        </w:tc>
      </w:tr>
      <w:tr w:rsidR="0016573B" w:rsidRPr="00B41ECB" w14:paraId="4411B72C" w14:textId="77777777" w:rsidTr="002134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16573B" w:rsidRPr="00B41ECB" w:rsidRDefault="0016573B" w:rsidP="0016573B">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658F24F7" w:rsidR="0016573B" w:rsidRPr="0016573B" w:rsidRDefault="0016573B" w:rsidP="0016573B">
            <w:pPr>
              <w:jc w:val="both"/>
              <w:rPr>
                <w:rFonts w:ascii="Times New Roman" w:hAnsi="Times New Roman" w:cs="Times New Roman"/>
                <w:sz w:val="20"/>
                <w:szCs w:val="20"/>
              </w:rPr>
            </w:pPr>
            <w:r w:rsidRPr="0016573B">
              <w:rPr>
                <w:rFonts w:ascii="Times New Roman" w:hAnsi="Times New Roman" w:cs="Times New Roman"/>
                <w:sz w:val="20"/>
                <w:szCs w:val="20"/>
              </w:rPr>
              <w:t>Binişte uyarı ve yardımların müşterek kullanılması</w:t>
            </w:r>
          </w:p>
        </w:tc>
      </w:tr>
      <w:tr w:rsidR="009276CE" w:rsidRPr="00B41ECB"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4030F2E0"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5572B3A9" w14:textId="77777777" w:rsidTr="003E058A">
        <w:trPr>
          <w:trHeight w:val="312"/>
        </w:trPr>
        <w:tc>
          <w:tcPr>
            <w:tcW w:w="5797" w:type="dxa"/>
            <w:shd w:val="clear" w:color="auto" w:fill="FFF2CC" w:themeFill="accent4" w:themeFillTint="33"/>
            <w:vAlign w:val="center"/>
          </w:tcPr>
          <w:p w14:paraId="0D9EFFD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27C94A4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03231BE"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50AB4494"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9168B4" w:rsidRPr="00B41ECB" w14:paraId="1E618329" w14:textId="77777777" w:rsidTr="003E058A">
        <w:trPr>
          <w:trHeight w:val="312"/>
        </w:trPr>
        <w:tc>
          <w:tcPr>
            <w:tcW w:w="5797" w:type="dxa"/>
            <w:shd w:val="clear" w:color="auto" w:fill="FFFFFF" w:themeFill="background1"/>
            <w:vAlign w:val="center"/>
          </w:tcPr>
          <w:p w14:paraId="2C6348B1" w14:textId="77777777" w:rsidR="009168B4" w:rsidRPr="00A47FF2" w:rsidRDefault="009168B4" w:rsidP="009168B4">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77E87029" w14:textId="6614567E"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2B23C823" w14:textId="0488ACA9" w:rsidR="009168B4" w:rsidRPr="00A82D2B" w:rsidRDefault="009168B4" w:rsidP="009168B4">
            <w:pPr>
              <w:jc w:val="center"/>
              <w:rPr>
                <w:rFonts w:ascii="Times New Roman" w:hAnsi="Times New Roman" w:cs="Times New Roman"/>
                <w:sz w:val="20"/>
                <w:szCs w:val="20"/>
              </w:rPr>
            </w:pPr>
            <w:r>
              <w:rPr>
                <w:rFonts w:ascii="Times New Roman" w:hAnsi="Times New Roman" w:cs="Times New Roman"/>
                <w:color w:val="000000"/>
                <w:sz w:val="20"/>
                <w:szCs w:val="20"/>
              </w:rPr>
              <w:t>2</w:t>
            </w:r>
          </w:p>
        </w:tc>
        <w:tc>
          <w:tcPr>
            <w:tcW w:w="1276" w:type="dxa"/>
            <w:shd w:val="clear" w:color="auto" w:fill="FFFFFF" w:themeFill="background1"/>
            <w:vAlign w:val="center"/>
          </w:tcPr>
          <w:p w14:paraId="16C1A848" w14:textId="66EB59A8" w:rsidR="009168B4" w:rsidRPr="00A82D2B" w:rsidRDefault="009168B4" w:rsidP="009168B4">
            <w:pPr>
              <w:jc w:val="center"/>
              <w:rPr>
                <w:rFonts w:ascii="Times New Roman" w:hAnsi="Times New Roman" w:cs="Times New Roman"/>
                <w:sz w:val="20"/>
                <w:szCs w:val="20"/>
              </w:rPr>
            </w:pPr>
            <w:r>
              <w:rPr>
                <w:rFonts w:ascii="Times New Roman" w:hAnsi="Times New Roman" w:cs="Times New Roman"/>
                <w:color w:val="000000"/>
                <w:sz w:val="20"/>
                <w:szCs w:val="20"/>
              </w:rPr>
              <w:t>28</w:t>
            </w:r>
          </w:p>
        </w:tc>
      </w:tr>
      <w:tr w:rsidR="009168B4" w:rsidRPr="00B41ECB" w14:paraId="3CB50438" w14:textId="77777777" w:rsidTr="003E058A">
        <w:trPr>
          <w:trHeight w:val="312"/>
        </w:trPr>
        <w:tc>
          <w:tcPr>
            <w:tcW w:w="5797" w:type="dxa"/>
            <w:shd w:val="clear" w:color="auto" w:fill="FFFFFF" w:themeFill="background1"/>
            <w:vAlign w:val="center"/>
          </w:tcPr>
          <w:p w14:paraId="1DF18DCB" w14:textId="77777777" w:rsidR="009168B4" w:rsidRPr="00A47FF2" w:rsidRDefault="009168B4" w:rsidP="009168B4">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56D96CAD" w14:textId="1603CD4B"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6E2B1112" w14:textId="0F19BE7B"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053AD2C8" w14:textId="32A581AC"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r>
      <w:tr w:rsidR="009168B4" w:rsidRPr="00B41ECB" w14:paraId="0DD9ECE5" w14:textId="77777777" w:rsidTr="003E058A">
        <w:trPr>
          <w:trHeight w:val="312"/>
        </w:trPr>
        <w:tc>
          <w:tcPr>
            <w:tcW w:w="5797" w:type="dxa"/>
            <w:shd w:val="clear" w:color="auto" w:fill="FFFFFF" w:themeFill="background1"/>
            <w:vAlign w:val="center"/>
          </w:tcPr>
          <w:p w14:paraId="076FAFB7" w14:textId="77777777" w:rsidR="009168B4" w:rsidRPr="00A47FF2" w:rsidRDefault="009168B4" w:rsidP="009168B4">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62B4AB03" w14:textId="64928788"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48118062" w14:textId="476FF935"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627717D3" w14:textId="1090E99E"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9168B4" w:rsidRPr="00B41ECB" w14:paraId="4463E1F0" w14:textId="77777777" w:rsidTr="003E058A">
        <w:trPr>
          <w:trHeight w:val="312"/>
        </w:trPr>
        <w:tc>
          <w:tcPr>
            <w:tcW w:w="5797" w:type="dxa"/>
            <w:shd w:val="clear" w:color="auto" w:fill="FFFFFF" w:themeFill="background1"/>
            <w:vAlign w:val="center"/>
          </w:tcPr>
          <w:p w14:paraId="7C61CE9A" w14:textId="77777777" w:rsidR="009168B4" w:rsidRDefault="009168B4" w:rsidP="009168B4">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F3FD9BD" w14:textId="346B1D49"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5F9101CC" w14:textId="5AB67CA9"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58FEDCA7" w14:textId="1C32E4EA"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9168B4" w:rsidRPr="00B41ECB" w14:paraId="5C8A80AC" w14:textId="77777777" w:rsidTr="003E058A">
        <w:trPr>
          <w:trHeight w:val="312"/>
        </w:trPr>
        <w:tc>
          <w:tcPr>
            <w:tcW w:w="5797" w:type="dxa"/>
            <w:shd w:val="clear" w:color="auto" w:fill="FFFFFF" w:themeFill="background1"/>
            <w:vAlign w:val="center"/>
          </w:tcPr>
          <w:p w14:paraId="46DF83E9" w14:textId="77777777" w:rsidR="009168B4" w:rsidRDefault="009168B4" w:rsidP="009168B4">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07D465AD" w14:textId="6952AB3F"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7A4D6421" w14:textId="11BDC6BA"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06072E5E" w14:textId="425C3491"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9168B4" w:rsidRPr="00B41ECB" w14:paraId="13A544D3" w14:textId="77777777" w:rsidTr="003E058A">
        <w:trPr>
          <w:trHeight w:val="312"/>
        </w:trPr>
        <w:tc>
          <w:tcPr>
            <w:tcW w:w="5797" w:type="dxa"/>
            <w:shd w:val="clear" w:color="auto" w:fill="FFFFFF" w:themeFill="background1"/>
            <w:vAlign w:val="center"/>
          </w:tcPr>
          <w:p w14:paraId="48772CFC" w14:textId="77777777" w:rsidR="009168B4" w:rsidRDefault="009168B4" w:rsidP="009168B4">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1F05ABF8" w14:textId="74581AD9" w:rsidR="009168B4" w:rsidRPr="00A82D2B" w:rsidRDefault="009168B4" w:rsidP="009168B4">
            <w:pPr>
              <w:jc w:val="center"/>
              <w:rPr>
                <w:rFonts w:ascii="Times New Roman" w:hAnsi="Times New Roman" w:cs="Times New Roman"/>
                <w:sz w:val="20"/>
                <w:szCs w:val="20"/>
              </w:rPr>
            </w:pPr>
          </w:p>
        </w:tc>
        <w:tc>
          <w:tcPr>
            <w:tcW w:w="1276" w:type="dxa"/>
            <w:shd w:val="clear" w:color="auto" w:fill="FFFFFF" w:themeFill="background1"/>
            <w:vAlign w:val="center"/>
          </w:tcPr>
          <w:p w14:paraId="37A31C91" w14:textId="50BCC180" w:rsidR="009168B4" w:rsidRPr="00A82D2B" w:rsidRDefault="009168B4" w:rsidP="009168B4">
            <w:pPr>
              <w:jc w:val="center"/>
              <w:rPr>
                <w:rFonts w:ascii="Times New Roman" w:hAnsi="Times New Roman" w:cs="Times New Roman"/>
                <w:sz w:val="20"/>
                <w:szCs w:val="20"/>
              </w:rPr>
            </w:pPr>
          </w:p>
        </w:tc>
        <w:tc>
          <w:tcPr>
            <w:tcW w:w="1276" w:type="dxa"/>
            <w:shd w:val="clear" w:color="auto" w:fill="FFFFFF" w:themeFill="background1"/>
            <w:vAlign w:val="center"/>
          </w:tcPr>
          <w:p w14:paraId="078BA77E" w14:textId="60CA6CCC" w:rsidR="009168B4" w:rsidRPr="00A82D2B" w:rsidRDefault="009168B4" w:rsidP="009168B4">
            <w:pPr>
              <w:jc w:val="center"/>
              <w:rPr>
                <w:rFonts w:ascii="Times New Roman" w:hAnsi="Times New Roman" w:cs="Times New Roman"/>
                <w:sz w:val="20"/>
                <w:szCs w:val="20"/>
              </w:rPr>
            </w:pPr>
          </w:p>
        </w:tc>
      </w:tr>
      <w:tr w:rsidR="009168B4" w:rsidRPr="00B41ECB" w14:paraId="1465618D" w14:textId="77777777" w:rsidTr="003E058A">
        <w:trPr>
          <w:trHeight w:val="312"/>
        </w:trPr>
        <w:tc>
          <w:tcPr>
            <w:tcW w:w="5797" w:type="dxa"/>
            <w:shd w:val="clear" w:color="auto" w:fill="FFFFFF" w:themeFill="background1"/>
            <w:vAlign w:val="center"/>
          </w:tcPr>
          <w:p w14:paraId="464E0108" w14:textId="77777777" w:rsidR="009168B4" w:rsidRDefault="009168B4" w:rsidP="009168B4">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398A7A74" w14:textId="0610D1BB" w:rsidR="009168B4" w:rsidRPr="00A82D2B" w:rsidRDefault="009168B4" w:rsidP="009168B4">
            <w:pPr>
              <w:jc w:val="center"/>
              <w:rPr>
                <w:rFonts w:ascii="Times New Roman" w:hAnsi="Times New Roman" w:cs="Times New Roman"/>
                <w:sz w:val="20"/>
                <w:szCs w:val="20"/>
              </w:rPr>
            </w:pPr>
          </w:p>
        </w:tc>
        <w:tc>
          <w:tcPr>
            <w:tcW w:w="1276" w:type="dxa"/>
            <w:shd w:val="clear" w:color="auto" w:fill="FFFFFF" w:themeFill="background1"/>
            <w:vAlign w:val="center"/>
          </w:tcPr>
          <w:p w14:paraId="10889939" w14:textId="030230A5" w:rsidR="009168B4" w:rsidRPr="00A82D2B" w:rsidRDefault="009168B4" w:rsidP="009168B4">
            <w:pPr>
              <w:jc w:val="center"/>
              <w:rPr>
                <w:rFonts w:ascii="Times New Roman" w:hAnsi="Times New Roman" w:cs="Times New Roman"/>
                <w:sz w:val="20"/>
                <w:szCs w:val="20"/>
              </w:rPr>
            </w:pPr>
          </w:p>
        </w:tc>
        <w:tc>
          <w:tcPr>
            <w:tcW w:w="1276" w:type="dxa"/>
            <w:shd w:val="clear" w:color="auto" w:fill="FFFFFF" w:themeFill="background1"/>
            <w:vAlign w:val="center"/>
          </w:tcPr>
          <w:p w14:paraId="636AD474" w14:textId="730ADE61" w:rsidR="009168B4" w:rsidRPr="00A82D2B" w:rsidRDefault="009168B4" w:rsidP="009168B4">
            <w:pPr>
              <w:jc w:val="center"/>
              <w:rPr>
                <w:rFonts w:ascii="Times New Roman" w:hAnsi="Times New Roman" w:cs="Times New Roman"/>
                <w:sz w:val="20"/>
                <w:szCs w:val="20"/>
              </w:rPr>
            </w:pPr>
          </w:p>
        </w:tc>
      </w:tr>
      <w:tr w:rsidR="009168B4" w:rsidRPr="00B41ECB" w14:paraId="04A39A77" w14:textId="77777777" w:rsidTr="003E058A">
        <w:trPr>
          <w:trHeight w:val="312"/>
        </w:trPr>
        <w:tc>
          <w:tcPr>
            <w:tcW w:w="5797" w:type="dxa"/>
            <w:shd w:val="clear" w:color="auto" w:fill="FFFFFF" w:themeFill="background1"/>
            <w:vAlign w:val="center"/>
          </w:tcPr>
          <w:p w14:paraId="105C17EC" w14:textId="77777777" w:rsidR="009168B4" w:rsidRDefault="009168B4" w:rsidP="009168B4">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380E66F7" w14:textId="77777777" w:rsidR="009168B4" w:rsidRPr="00A82D2B" w:rsidRDefault="009168B4" w:rsidP="009168B4">
            <w:pPr>
              <w:jc w:val="center"/>
              <w:rPr>
                <w:rFonts w:ascii="Times New Roman" w:hAnsi="Times New Roman" w:cs="Times New Roman"/>
                <w:sz w:val="20"/>
                <w:szCs w:val="20"/>
              </w:rPr>
            </w:pPr>
          </w:p>
        </w:tc>
        <w:tc>
          <w:tcPr>
            <w:tcW w:w="1276" w:type="dxa"/>
            <w:shd w:val="clear" w:color="auto" w:fill="FFFFFF" w:themeFill="background1"/>
            <w:vAlign w:val="center"/>
          </w:tcPr>
          <w:p w14:paraId="1B90EE58" w14:textId="77777777" w:rsidR="009168B4" w:rsidRPr="00A82D2B" w:rsidRDefault="009168B4" w:rsidP="009168B4">
            <w:pPr>
              <w:jc w:val="center"/>
              <w:rPr>
                <w:rFonts w:ascii="Times New Roman" w:hAnsi="Times New Roman" w:cs="Times New Roman"/>
                <w:sz w:val="20"/>
                <w:szCs w:val="20"/>
              </w:rPr>
            </w:pPr>
          </w:p>
        </w:tc>
        <w:tc>
          <w:tcPr>
            <w:tcW w:w="1276" w:type="dxa"/>
            <w:shd w:val="clear" w:color="auto" w:fill="FFFFFF" w:themeFill="background1"/>
            <w:vAlign w:val="center"/>
          </w:tcPr>
          <w:p w14:paraId="22146CEE" w14:textId="77777777" w:rsidR="009168B4" w:rsidRPr="00A82D2B" w:rsidRDefault="009168B4" w:rsidP="009168B4">
            <w:pPr>
              <w:jc w:val="center"/>
              <w:rPr>
                <w:rFonts w:ascii="Times New Roman" w:hAnsi="Times New Roman" w:cs="Times New Roman"/>
                <w:sz w:val="20"/>
                <w:szCs w:val="20"/>
              </w:rPr>
            </w:pPr>
          </w:p>
        </w:tc>
      </w:tr>
      <w:tr w:rsidR="009168B4" w:rsidRPr="00B41ECB" w14:paraId="59C98CB0" w14:textId="77777777" w:rsidTr="003E058A">
        <w:trPr>
          <w:trHeight w:val="312"/>
        </w:trPr>
        <w:tc>
          <w:tcPr>
            <w:tcW w:w="5797" w:type="dxa"/>
            <w:shd w:val="clear" w:color="auto" w:fill="FFFFFF" w:themeFill="background1"/>
            <w:vAlign w:val="center"/>
          </w:tcPr>
          <w:p w14:paraId="13697CF5" w14:textId="77777777" w:rsidR="009168B4" w:rsidRPr="00A47FF2" w:rsidRDefault="009168B4" w:rsidP="009168B4">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50EB7F8C" w14:textId="77777777" w:rsidR="009168B4" w:rsidRPr="00A82D2B" w:rsidRDefault="009168B4" w:rsidP="009168B4">
            <w:pPr>
              <w:jc w:val="center"/>
              <w:rPr>
                <w:rFonts w:ascii="Times New Roman" w:hAnsi="Times New Roman" w:cs="Times New Roman"/>
                <w:sz w:val="20"/>
                <w:szCs w:val="20"/>
              </w:rPr>
            </w:pPr>
          </w:p>
        </w:tc>
        <w:tc>
          <w:tcPr>
            <w:tcW w:w="1276" w:type="dxa"/>
            <w:shd w:val="clear" w:color="auto" w:fill="FFFFFF" w:themeFill="background1"/>
            <w:vAlign w:val="center"/>
          </w:tcPr>
          <w:p w14:paraId="7588EEB4" w14:textId="77777777" w:rsidR="009168B4" w:rsidRPr="00A82D2B" w:rsidRDefault="009168B4" w:rsidP="009168B4">
            <w:pPr>
              <w:jc w:val="center"/>
              <w:rPr>
                <w:rFonts w:ascii="Times New Roman" w:hAnsi="Times New Roman" w:cs="Times New Roman"/>
                <w:sz w:val="20"/>
                <w:szCs w:val="20"/>
              </w:rPr>
            </w:pPr>
          </w:p>
        </w:tc>
        <w:tc>
          <w:tcPr>
            <w:tcW w:w="1276" w:type="dxa"/>
            <w:shd w:val="clear" w:color="auto" w:fill="FFFFFF" w:themeFill="background1"/>
            <w:vAlign w:val="center"/>
          </w:tcPr>
          <w:p w14:paraId="213A6F38" w14:textId="77777777" w:rsidR="009168B4" w:rsidRPr="00A82D2B" w:rsidRDefault="009168B4" w:rsidP="009168B4">
            <w:pPr>
              <w:jc w:val="center"/>
              <w:rPr>
                <w:rFonts w:ascii="Times New Roman" w:hAnsi="Times New Roman" w:cs="Times New Roman"/>
                <w:sz w:val="20"/>
                <w:szCs w:val="20"/>
              </w:rPr>
            </w:pPr>
          </w:p>
        </w:tc>
      </w:tr>
      <w:tr w:rsidR="009168B4" w:rsidRPr="00B41ECB" w14:paraId="28903322" w14:textId="77777777" w:rsidTr="003E058A">
        <w:trPr>
          <w:trHeight w:val="312"/>
        </w:trPr>
        <w:tc>
          <w:tcPr>
            <w:tcW w:w="5797" w:type="dxa"/>
            <w:shd w:val="clear" w:color="auto" w:fill="FFFFFF" w:themeFill="background1"/>
            <w:vAlign w:val="center"/>
          </w:tcPr>
          <w:p w14:paraId="24271182" w14:textId="77777777" w:rsidR="009168B4" w:rsidRDefault="009168B4" w:rsidP="009168B4">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09D76C57" w14:textId="77777777" w:rsidR="009168B4" w:rsidRPr="00A82D2B" w:rsidRDefault="009168B4" w:rsidP="009168B4">
            <w:pPr>
              <w:jc w:val="center"/>
              <w:rPr>
                <w:rFonts w:ascii="Times New Roman" w:hAnsi="Times New Roman" w:cs="Times New Roman"/>
                <w:sz w:val="20"/>
                <w:szCs w:val="20"/>
              </w:rPr>
            </w:pPr>
          </w:p>
        </w:tc>
        <w:tc>
          <w:tcPr>
            <w:tcW w:w="1276" w:type="dxa"/>
            <w:shd w:val="clear" w:color="auto" w:fill="FFFFFF" w:themeFill="background1"/>
            <w:vAlign w:val="center"/>
          </w:tcPr>
          <w:p w14:paraId="2863FD5B" w14:textId="77777777" w:rsidR="009168B4" w:rsidRPr="00A82D2B" w:rsidRDefault="009168B4" w:rsidP="009168B4">
            <w:pPr>
              <w:jc w:val="center"/>
              <w:rPr>
                <w:rFonts w:ascii="Times New Roman" w:hAnsi="Times New Roman" w:cs="Times New Roman"/>
                <w:sz w:val="20"/>
                <w:szCs w:val="20"/>
              </w:rPr>
            </w:pPr>
          </w:p>
        </w:tc>
        <w:tc>
          <w:tcPr>
            <w:tcW w:w="1276" w:type="dxa"/>
            <w:shd w:val="clear" w:color="auto" w:fill="FFFFFF" w:themeFill="background1"/>
            <w:vAlign w:val="center"/>
          </w:tcPr>
          <w:p w14:paraId="1EFB44EE" w14:textId="77777777" w:rsidR="009168B4" w:rsidRPr="00A82D2B" w:rsidRDefault="009168B4" w:rsidP="009168B4">
            <w:pPr>
              <w:jc w:val="center"/>
              <w:rPr>
                <w:rFonts w:ascii="Times New Roman" w:hAnsi="Times New Roman" w:cs="Times New Roman"/>
                <w:sz w:val="20"/>
                <w:szCs w:val="20"/>
              </w:rPr>
            </w:pPr>
          </w:p>
        </w:tc>
      </w:tr>
      <w:tr w:rsidR="009168B4" w:rsidRPr="00B41ECB" w14:paraId="220177B1" w14:textId="77777777" w:rsidTr="003E058A">
        <w:trPr>
          <w:trHeight w:val="312"/>
        </w:trPr>
        <w:tc>
          <w:tcPr>
            <w:tcW w:w="5797" w:type="dxa"/>
            <w:shd w:val="clear" w:color="auto" w:fill="FFFFFF" w:themeFill="background1"/>
            <w:vAlign w:val="center"/>
          </w:tcPr>
          <w:p w14:paraId="3F065C92" w14:textId="77777777" w:rsidR="009168B4" w:rsidRDefault="009168B4" w:rsidP="009168B4">
            <w:pPr>
              <w:rPr>
                <w:rFonts w:ascii="Times New Roman" w:hAnsi="Times New Roman" w:cs="Times New Roman"/>
                <w:sz w:val="20"/>
                <w:szCs w:val="20"/>
              </w:rPr>
            </w:pPr>
          </w:p>
        </w:tc>
        <w:tc>
          <w:tcPr>
            <w:tcW w:w="1275" w:type="dxa"/>
            <w:shd w:val="clear" w:color="auto" w:fill="FFFFFF" w:themeFill="background1"/>
            <w:vAlign w:val="center"/>
          </w:tcPr>
          <w:p w14:paraId="721A0FDF" w14:textId="77777777" w:rsidR="009168B4" w:rsidRPr="00A82D2B" w:rsidRDefault="009168B4" w:rsidP="009168B4">
            <w:pPr>
              <w:jc w:val="center"/>
              <w:rPr>
                <w:rFonts w:ascii="Times New Roman" w:hAnsi="Times New Roman" w:cs="Times New Roman"/>
                <w:sz w:val="20"/>
                <w:szCs w:val="20"/>
              </w:rPr>
            </w:pPr>
          </w:p>
        </w:tc>
        <w:tc>
          <w:tcPr>
            <w:tcW w:w="1276" w:type="dxa"/>
            <w:shd w:val="clear" w:color="auto" w:fill="FFFFFF" w:themeFill="background1"/>
            <w:vAlign w:val="center"/>
          </w:tcPr>
          <w:p w14:paraId="6CDFDF1C" w14:textId="77777777" w:rsidR="009168B4" w:rsidRPr="00A82D2B" w:rsidRDefault="009168B4" w:rsidP="009168B4">
            <w:pPr>
              <w:jc w:val="center"/>
              <w:rPr>
                <w:rFonts w:ascii="Times New Roman" w:hAnsi="Times New Roman" w:cs="Times New Roman"/>
                <w:sz w:val="20"/>
                <w:szCs w:val="20"/>
              </w:rPr>
            </w:pPr>
          </w:p>
        </w:tc>
        <w:tc>
          <w:tcPr>
            <w:tcW w:w="1276" w:type="dxa"/>
            <w:shd w:val="clear" w:color="auto" w:fill="FFFFFF" w:themeFill="background1"/>
            <w:vAlign w:val="center"/>
          </w:tcPr>
          <w:p w14:paraId="637F342C" w14:textId="77777777" w:rsidR="009168B4" w:rsidRPr="00A82D2B" w:rsidRDefault="009168B4" w:rsidP="009168B4">
            <w:pPr>
              <w:jc w:val="center"/>
              <w:rPr>
                <w:rFonts w:ascii="Times New Roman" w:hAnsi="Times New Roman" w:cs="Times New Roman"/>
                <w:sz w:val="20"/>
                <w:szCs w:val="20"/>
              </w:rPr>
            </w:pPr>
          </w:p>
        </w:tc>
      </w:tr>
      <w:tr w:rsidR="009168B4" w:rsidRPr="00B41ECB" w14:paraId="10977F22" w14:textId="77777777" w:rsidTr="003E058A">
        <w:trPr>
          <w:trHeight w:val="312"/>
        </w:trPr>
        <w:tc>
          <w:tcPr>
            <w:tcW w:w="5797" w:type="dxa"/>
            <w:shd w:val="clear" w:color="auto" w:fill="FFFFFF" w:themeFill="background1"/>
            <w:vAlign w:val="center"/>
          </w:tcPr>
          <w:p w14:paraId="2D5996DF" w14:textId="77777777" w:rsidR="009168B4" w:rsidRDefault="009168B4" w:rsidP="009168B4">
            <w:pPr>
              <w:rPr>
                <w:rFonts w:ascii="Times New Roman" w:hAnsi="Times New Roman" w:cs="Times New Roman"/>
                <w:sz w:val="20"/>
                <w:szCs w:val="20"/>
              </w:rPr>
            </w:pPr>
          </w:p>
        </w:tc>
        <w:tc>
          <w:tcPr>
            <w:tcW w:w="1275" w:type="dxa"/>
            <w:shd w:val="clear" w:color="auto" w:fill="FFFFFF" w:themeFill="background1"/>
            <w:vAlign w:val="center"/>
          </w:tcPr>
          <w:p w14:paraId="60FDAD1F" w14:textId="12FF6ED5" w:rsidR="009168B4" w:rsidRPr="00A82D2B" w:rsidRDefault="009168B4" w:rsidP="009168B4">
            <w:pPr>
              <w:jc w:val="center"/>
              <w:rPr>
                <w:rFonts w:ascii="Times New Roman" w:hAnsi="Times New Roman" w:cs="Times New Roman"/>
                <w:sz w:val="20"/>
                <w:szCs w:val="20"/>
              </w:rPr>
            </w:pPr>
          </w:p>
        </w:tc>
        <w:tc>
          <w:tcPr>
            <w:tcW w:w="1276" w:type="dxa"/>
            <w:shd w:val="clear" w:color="auto" w:fill="FFFFFF" w:themeFill="background1"/>
            <w:vAlign w:val="center"/>
          </w:tcPr>
          <w:p w14:paraId="7EE75C5E" w14:textId="797184C5" w:rsidR="009168B4" w:rsidRPr="00A82D2B" w:rsidRDefault="009168B4" w:rsidP="009168B4">
            <w:pPr>
              <w:jc w:val="center"/>
              <w:rPr>
                <w:rFonts w:ascii="Times New Roman" w:hAnsi="Times New Roman" w:cs="Times New Roman"/>
                <w:sz w:val="20"/>
                <w:szCs w:val="20"/>
              </w:rPr>
            </w:pPr>
          </w:p>
        </w:tc>
        <w:tc>
          <w:tcPr>
            <w:tcW w:w="1276" w:type="dxa"/>
            <w:shd w:val="clear" w:color="auto" w:fill="FFFFFF" w:themeFill="background1"/>
            <w:vAlign w:val="center"/>
          </w:tcPr>
          <w:p w14:paraId="0CCF87C0" w14:textId="61E71730" w:rsidR="009168B4" w:rsidRPr="00A82D2B" w:rsidRDefault="009168B4" w:rsidP="009168B4">
            <w:pPr>
              <w:jc w:val="center"/>
              <w:rPr>
                <w:rFonts w:ascii="Times New Roman" w:hAnsi="Times New Roman" w:cs="Times New Roman"/>
                <w:sz w:val="20"/>
                <w:szCs w:val="20"/>
              </w:rPr>
            </w:pPr>
          </w:p>
        </w:tc>
      </w:tr>
      <w:tr w:rsidR="009168B4" w:rsidRPr="00B41ECB" w14:paraId="5CFE3110" w14:textId="77777777" w:rsidTr="003E058A">
        <w:trPr>
          <w:trHeight w:val="312"/>
        </w:trPr>
        <w:tc>
          <w:tcPr>
            <w:tcW w:w="5797" w:type="dxa"/>
            <w:shd w:val="clear" w:color="auto" w:fill="FFFFFF" w:themeFill="background1"/>
            <w:vAlign w:val="center"/>
          </w:tcPr>
          <w:p w14:paraId="1EF4FF8A" w14:textId="77777777" w:rsidR="009168B4" w:rsidRDefault="009168B4" w:rsidP="009168B4">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FC0FD9" w14:textId="0F3DCAFA"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5BF8D2F2" w14:textId="3A724E70"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73C162F4" w14:textId="521E3D8B"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9168B4" w:rsidRPr="00B41ECB" w14:paraId="195C7ED2" w14:textId="77777777" w:rsidTr="003E058A">
        <w:trPr>
          <w:trHeight w:val="312"/>
        </w:trPr>
        <w:tc>
          <w:tcPr>
            <w:tcW w:w="5797" w:type="dxa"/>
            <w:shd w:val="clear" w:color="auto" w:fill="FFFFFF" w:themeFill="background1"/>
            <w:vAlign w:val="center"/>
          </w:tcPr>
          <w:p w14:paraId="1EAD078F" w14:textId="77777777" w:rsidR="009168B4" w:rsidRDefault="009168B4" w:rsidP="009168B4">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6F07BD22" w14:textId="4977674E"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16EFA66F" w14:textId="47BFFFF3"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color w:val="000000"/>
                <w:sz w:val="20"/>
                <w:szCs w:val="20"/>
              </w:rPr>
              <w:t>25</w:t>
            </w:r>
          </w:p>
        </w:tc>
        <w:tc>
          <w:tcPr>
            <w:tcW w:w="1276" w:type="dxa"/>
            <w:shd w:val="clear" w:color="auto" w:fill="FFFFFF" w:themeFill="background1"/>
            <w:vAlign w:val="center"/>
          </w:tcPr>
          <w:p w14:paraId="02D0A527" w14:textId="20F7883F"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color w:val="000000"/>
                <w:sz w:val="20"/>
                <w:szCs w:val="20"/>
              </w:rPr>
              <w:t>25</w:t>
            </w:r>
          </w:p>
        </w:tc>
      </w:tr>
      <w:tr w:rsidR="009168B4" w:rsidRPr="00B41ECB" w14:paraId="08C44860" w14:textId="77777777" w:rsidTr="003E058A">
        <w:trPr>
          <w:trHeight w:val="312"/>
        </w:trPr>
        <w:tc>
          <w:tcPr>
            <w:tcW w:w="5797" w:type="dxa"/>
            <w:shd w:val="clear" w:color="auto" w:fill="FFFFFF" w:themeFill="background1"/>
            <w:vAlign w:val="center"/>
          </w:tcPr>
          <w:p w14:paraId="0C79F3DE" w14:textId="77777777" w:rsidR="009168B4" w:rsidRDefault="009168B4" w:rsidP="009168B4">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3D8D5142" w14:textId="58367B50"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717320FF" w14:textId="672C56F2"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68C5D68A" w14:textId="2FE73267"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9168B4" w:rsidRPr="00B41ECB" w14:paraId="61C33F4A" w14:textId="77777777" w:rsidTr="003E058A">
        <w:trPr>
          <w:trHeight w:val="312"/>
        </w:trPr>
        <w:tc>
          <w:tcPr>
            <w:tcW w:w="5797" w:type="dxa"/>
            <w:tcBorders>
              <w:bottom w:val="single" w:sz="12" w:space="0" w:color="auto"/>
            </w:tcBorders>
            <w:shd w:val="clear" w:color="auto" w:fill="FFFFFF" w:themeFill="background1"/>
            <w:vAlign w:val="center"/>
          </w:tcPr>
          <w:p w14:paraId="6D192EFD" w14:textId="77777777" w:rsidR="009168B4" w:rsidRDefault="009168B4" w:rsidP="009168B4">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A2C8EE0" w14:textId="4210B7BC"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1A722808" w14:textId="4E8DF398"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287669BD" w14:textId="08960F8E" w:rsidR="009168B4" w:rsidRPr="00A82D2B" w:rsidRDefault="009168B4" w:rsidP="009168B4">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FB252A" w:rsidRPr="00B41ECB"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61B9B1D4" w14:textId="3BF40D66" w:rsidR="00FB252A" w:rsidRPr="00124B45" w:rsidRDefault="009168B4" w:rsidP="00603CC1">
            <w:pPr>
              <w:jc w:val="center"/>
              <w:rPr>
                <w:rFonts w:ascii="Times New Roman" w:hAnsi="Times New Roman" w:cs="Times New Roman"/>
                <w:b/>
                <w:sz w:val="20"/>
                <w:szCs w:val="20"/>
              </w:rPr>
            </w:pPr>
            <w:r>
              <w:rPr>
                <w:rFonts w:ascii="Times New Roman" w:hAnsi="Times New Roman" w:cs="Times New Roman"/>
                <w:b/>
                <w:sz w:val="20"/>
                <w:szCs w:val="20"/>
              </w:rPr>
              <w:t>76</w:t>
            </w:r>
          </w:p>
        </w:tc>
      </w:tr>
      <w:tr w:rsidR="00FB252A" w:rsidRPr="00B41ECB"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288788DF" w14:textId="50412CFE" w:rsidR="00FB252A" w:rsidRPr="00124B45" w:rsidRDefault="009168B4" w:rsidP="00651F63">
            <w:pPr>
              <w:jc w:val="center"/>
              <w:rPr>
                <w:rFonts w:ascii="Times New Roman" w:hAnsi="Times New Roman" w:cs="Times New Roman"/>
                <w:b/>
                <w:sz w:val="20"/>
                <w:szCs w:val="20"/>
              </w:rPr>
            </w:pPr>
            <w:r>
              <w:rPr>
                <w:rFonts w:ascii="Times New Roman" w:hAnsi="Times New Roman" w:cs="Times New Roman"/>
                <w:b/>
                <w:sz w:val="20"/>
                <w:szCs w:val="20"/>
              </w:rPr>
              <w:t>2</w:t>
            </w:r>
            <w:r w:rsidR="00A82D2B">
              <w:rPr>
                <w:rFonts w:ascii="Times New Roman" w:hAnsi="Times New Roman" w:cs="Times New Roman"/>
                <w:b/>
                <w:sz w:val="20"/>
                <w:szCs w:val="20"/>
              </w:rPr>
              <w:t>,</w:t>
            </w:r>
            <w:r>
              <w:rPr>
                <w:rFonts w:ascii="Times New Roman" w:hAnsi="Times New Roman" w:cs="Times New Roman"/>
                <w:b/>
                <w:sz w:val="20"/>
                <w:szCs w:val="20"/>
              </w:rPr>
              <w:t>53</w:t>
            </w:r>
          </w:p>
        </w:tc>
      </w:tr>
      <w:tr w:rsidR="00FB252A" w:rsidRPr="00B41ECB"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410C8EEB" w14:textId="544951AE" w:rsidR="00FB252A" w:rsidRPr="00124B45" w:rsidRDefault="003C7C8E" w:rsidP="0083248B">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66AEA0B4" w14:textId="77777777" w:rsidR="00BD6EC0" w:rsidRDefault="00BD6EC0"/>
    <w:p w14:paraId="5457FEC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640B7608" w14:textId="77777777" w:rsidTr="00432EAA">
        <w:trPr>
          <w:trHeight w:val="369"/>
        </w:trPr>
        <w:tc>
          <w:tcPr>
            <w:tcW w:w="5797" w:type="dxa"/>
            <w:vAlign w:val="center"/>
          </w:tcPr>
          <w:p w14:paraId="6B7452FA"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8A02DD7"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160366B4" w14:textId="3FDA0ADE" w:rsidR="00D84CC2" w:rsidRPr="00BA47A8" w:rsidRDefault="00573398"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5C125D32" w14:textId="77777777" w:rsidR="00D84CC2" w:rsidRPr="00BA47A8" w:rsidRDefault="00D84CC2" w:rsidP="00ED36D7">
            <w:pPr>
              <w:jc w:val="center"/>
              <w:rPr>
                <w:rFonts w:ascii="Times New Roman" w:hAnsi="Times New Roman" w:cs="Times New Roman"/>
                <w:sz w:val="20"/>
                <w:szCs w:val="20"/>
              </w:rPr>
            </w:pPr>
          </w:p>
        </w:tc>
      </w:tr>
      <w:tr w:rsidR="00D84CC2" w:rsidRPr="00B41ECB"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D4C10B4" w14:textId="77777777" w:rsidR="00D84CC2" w:rsidRPr="00BA47A8" w:rsidRDefault="00D84CC2" w:rsidP="00ED36D7">
            <w:pPr>
              <w:jc w:val="center"/>
              <w:rPr>
                <w:rFonts w:ascii="Times New Roman" w:hAnsi="Times New Roman" w:cs="Times New Roman"/>
                <w:sz w:val="20"/>
                <w:szCs w:val="20"/>
              </w:rPr>
            </w:pPr>
          </w:p>
        </w:tc>
      </w:tr>
      <w:tr w:rsidR="00D84CC2" w:rsidRPr="00B41ECB"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FBE2149" w14:textId="77777777" w:rsidR="00D84CC2" w:rsidRPr="00BA47A8" w:rsidRDefault="00D84CC2" w:rsidP="00ED36D7">
            <w:pPr>
              <w:jc w:val="center"/>
              <w:rPr>
                <w:rFonts w:ascii="Times New Roman" w:hAnsi="Times New Roman" w:cs="Times New Roman"/>
                <w:sz w:val="20"/>
                <w:szCs w:val="20"/>
              </w:rPr>
            </w:pPr>
          </w:p>
        </w:tc>
      </w:tr>
      <w:tr w:rsidR="00D84CC2" w:rsidRPr="00B41ECB" w14:paraId="5135C600" w14:textId="77777777" w:rsidTr="00432EAA">
        <w:trPr>
          <w:trHeight w:val="369"/>
        </w:trPr>
        <w:tc>
          <w:tcPr>
            <w:tcW w:w="5797" w:type="dxa"/>
            <w:vAlign w:val="center"/>
          </w:tcPr>
          <w:p w14:paraId="51240B5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6ED3DF98" w14:textId="66C297BE" w:rsidR="00D84CC2" w:rsidRPr="00BA47A8" w:rsidRDefault="00573398"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6CC13C0" w14:textId="77777777" w:rsidTr="00432EAA">
        <w:trPr>
          <w:trHeight w:val="369"/>
        </w:trPr>
        <w:tc>
          <w:tcPr>
            <w:tcW w:w="5797" w:type="dxa"/>
            <w:vAlign w:val="center"/>
          </w:tcPr>
          <w:p w14:paraId="16F9CA8A"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DBD020"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2E1E621A"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523441CD" w14:textId="77777777" w:rsidTr="00526E32">
        <w:trPr>
          <w:trHeight w:val="587"/>
          <w:jc w:val="center"/>
        </w:trPr>
        <w:tc>
          <w:tcPr>
            <w:tcW w:w="9624" w:type="dxa"/>
            <w:gridSpan w:val="3"/>
            <w:shd w:val="clear" w:color="auto" w:fill="FFF2CC" w:themeFill="accent4" w:themeFillTint="33"/>
            <w:vAlign w:val="center"/>
          </w:tcPr>
          <w:p w14:paraId="5EA63F82"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2ADF43AE"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3DA7DB3E" w14:textId="77777777" w:rsidTr="00526E32">
        <w:trPr>
          <w:trHeight w:hRule="exact" w:val="454"/>
          <w:jc w:val="center"/>
        </w:trPr>
        <w:tc>
          <w:tcPr>
            <w:tcW w:w="552" w:type="dxa"/>
            <w:vAlign w:val="center"/>
          </w:tcPr>
          <w:p w14:paraId="39CD3C4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18E2B5D"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162251C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EA34FE" w:rsidRPr="001701C3" w14:paraId="1AF97A9D" w14:textId="77777777" w:rsidTr="00EA34FE">
        <w:trPr>
          <w:trHeight w:hRule="exact" w:val="562"/>
          <w:jc w:val="center"/>
        </w:trPr>
        <w:tc>
          <w:tcPr>
            <w:tcW w:w="552" w:type="dxa"/>
            <w:shd w:val="clear" w:color="auto" w:fill="FFFFFF" w:themeFill="background1"/>
            <w:vAlign w:val="center"/>
          </w:tcPr>
          <w:p w14:paraId="6B92A9D8"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748AB8E1" w14:textId="32A438E2" w:rsidR="00EA34FE" w:rsidRPr="00EA34FE" w:rsidRDefault="00EA34FE" w:rsidP="00EA34FE">
            <w:pPr>
              <w:spacing w:after="0" w:line="240" w:lineRule="auto"/>
              <w:rPr>
                <w:rFonts w:ascii="Times New Roman" w:hAnsi="Times New Roman" w:cs="Times New Roman"/>
                <w:sz w:val="20"/>
                <w:szCs w:val="20"/>
              </w:rPr>
            </w:pPr>
            <w:r w:rsidRPr="00EA34FE">
              <w:rPr>
                <w:rFonts w:ascii="Times New Roman" w:hAnsi="Times New Roman" w:cs="Times New Roman"/>
                <w:sz w:val="20"/>
                <w:szCs w:val="20"/>
              </w:rPr>
              <w:t>Yaşam boyu öğrenmenin önemini benimseyerek, atçılık konusunda gelişmeleri izleyerek kendini geliştirebilme becerisi</w:t>
            </w:r>
          </w:p>
        </w:tc>
        <w:tc>
          <w:tcPr>
            <w:tcW w:w="992" w:type="dxa"/>
            <w:tcBorders>
              <w:top w:val="single" w:sz="6" w:space="0" w:color="auto"/>
            </w:tcBorders>
            <w:shd w:val="clear" w:color="auto" w:fill="auto"/>
            <w:vAlign w:val="center"/>
          </w:tcPr>
          <w:p w14:paraId="08E381DC" w14:textId="00C55EC8" w:rsidR="00EA34FE" w:rsidRPr="009C149D" w:rsidRDefault="00021738"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EA34FE" w:rsidRPr="001701C3" w14:paraId="1815C7F3" w14:textId="77777777" w:rsidTr="00526E32">
        <w:trPr>
          <w:trHeight w:hRule="exact" w:val="454"/>
          <w:jc w:val="center"/>
        </w:trPr>
        <w:tc>
          <w:tcPr>
            <w:tcW w:w="552" w:type="dxa"/>
            <w:shd w:val="clear" w:color="auto" w:fill="FFFFFF" w:themeFill="background1"/>
            <w:vAlign w:val="center"/>
          </w:tcPr>
          <w:p w14:paraId="6FE19A85" w14:textId="77777777" w:rsidR="00EA34FE" w:rsidRPr="003B1131" w:rsidRDefault="00EA34FE" w:rsidP="00EA34FE">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3CF1D714" w14:textId="6126F80A" w:rsidR="00EA34FE" w:rsidRPr="00EA34FE" w:rsidRDefault="00EA34FE" w:rsidP="00EA34FE">
            <w:pPr>
              <w:spacing w:after="0" w:line="240" w:lineRule="auto"/>
              <w:jc w:val="both"/>
              <w:rPr>
                <w:rFonts w:ascii="Times New Roman" w:hAnsi="Times New Roman" w:cs="Times New Roman"/>
                <w:b/>
                <w:sz w:val="20"/>
                <w:szCs w:val="20"/>
              </w:rPr>
            </w:pPr>
            <w:r w:rsidRPr="00EA34FE">
              <w:rPr>
                <w:rFonts w:ascii="Times New Roman" w:hAnsi="Times New Roman" w:cs="Times New Roman"/>
                <w:sz w:val="20"/>
                <w:szCs w:val="20"/>
              </w:rPr>
              <w:t>Mesleği ile ilgili alanlarda kuramsal ve uygulamalı bilgilere sahip olabilme becerisi</w:t>
            </w:r>
          </w:p>
        </w:tc>
        <w:tc>
          <w:tcPr>
            <w:tcW w:w="992" w:type="dxa"/>
            <w:tcBorders>
              <w:top w:val="single" w:sz="6" w:space="0" w:color="auto"/>
              <w:bottom w:val="single" w:sz="6" w:space="0" w:color="auto"/>
            </w:tcBorders>
            <w:shd w:val="clear" w:color="auto" w:fill="auto"/>
            <w:vAlign w:val="center"/>
          </w:tcPr>
          <w:p w14:paraId="24D4F05C" w14:textId="2ED1CBC4" w:rsidR="00EA34FE" w:rsidRPr="009C149D" w:rsidRDefault="00021738"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EA34FE" w:rsidRPr="001701C3" w14:paraId="7B26B4AD" w14:textId="77777777" w:rsidTr="00526E32">
        <w:trPr>
          <w:trHeight w:hRule="exact" w:val="454"/>
          <w:jc w:val="center"/>
        </w:trPr>
        <w:tc>
          <w:tcPr>
            <w:tcW w:w="552" w:type="dxa"/>
            <w:shd w:val="clear" w:color="auto" w:fill="FFFFFF" w:themeFill="background1"/>
            <w:vAlign w:val="center"/>
          </w:tcPr>
          <w:p w14:paraId="16A4768B"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3E646DFD" w14:textId="2F06827B" w:rsidR="00EA34FE" w:rsidRPr="00EA34FE" w:rsidRDefault="00EA34FE" w:rsidP="00EA34FE">
            <w:pPr>
              <w:spacing w:after="0" w:line="240" w:lineRule="auto"/>
              <w:jc w:val="both"/>
              <w:rPr>
                <w:rFonts w:ascii="Times New Roman" w:hAnsi="Times New Roman" w:cs="Times New Roman"/>
                <w:b/>
                <w:sz w:val="20"/>
                <w:szCs w:val="20"/>
              </w:rPr>
            </w:pPr>
            <w:r w:rsidRPr="00EA34FE">
              <w:rPr>
                <w:rFonts w:ascii="Times New Roman" w:hAnsi="Times New Roman" w:cs="Times New Roman"/>
                <w:sz w:val="20"/>
                <w:szCs w:val="20"/>
              </w:rPr>
              <w:t>Karşılaştığı sorunları tanımlayabilme, analiz edebilme ve çözüm önerileri geliştirebilme</w:t>
            </w:r>
            <w:r w:rsidRPr="00EA34FE">
              <w:rPr>
                <w:rFonts w:ascii="Times New Roman" w:hAnsi="Times New Roman" w:cs="Times New Roman"/>
              </w:rPr>
              <w:t xml:space="preserve"> </w:t>
            </w:r>
            <w:r w:rsidRPr="00EA34FE">
              <w:rPr>
                <w:rFonts w:ascii="Times New Roman" w:hAnsi="Times New Roman" w:cs="Times New Roman"/>
                <w:sz w:val="20"/>
                <w:szCs w:val="20"/>
              </w:rPr>
              <w:t>becerisi.</w:t>
            </w:r>
          </w:p>
        </w:tc>
        <w:tc>
          <w:tcPr>
            <w:tcW w:w="992" w:type="dxa"/>
            <w:tcBorders>
              <w:top w:val="single" w:sz="6" w:space="0" w:color="auto"/>
              <w:bottom w:val="single" w:sz="6" w:space="0" w:color="auto"/>
            </w:tcBorders>
            <w:shd w:val="clear" w:color="auto" w:fill="auto"/>
            <w:vAlign w:val="center"/>
          </w:tcPr>
          <w:p w14:paraId="2DDC654B" w14:textId="4182DF04" w:rsidR="00EA34FE" w:rsidRPr="009C149D" w:rsidRDefault="00021738"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EA34FE" w:rsidRPr="001701C3" w14:paraId="1CCB07FB" w14:textId="77777777" w:rsidTr="00EA34FE">
        <w:trPr>
          <w:trHeight w:hRule="exact" w:val="667"/>
          <w:jc w:val="center"/>
        </w:trPr>
        <w:tc>
          <w:tcPr>
            <w:tcW w:w="552" w:type="dxa"/>
            <w:shd w:val="clear" w:color="auto" w:fill="FFFFFF" w:themeFill="background1"/>
            <w:vAlign w:val="center"/>
          </w:tcPr>
          <w:p w14:paraId="16EE472A"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4E2CC28A" w14:textId="27C88346" w:rsidR="00EA34FE" w:rsidRPr="00EA34FE" w:rsidRDefault="00EA34FE" w:rsidP="00EA34FE">
            <w:pPr>
              <w:spacing w:after="0" w:line="240" w:lineRule="auto"/>
              <w:rPr>
                <w:rFonts w:ascii="Times New Roman" w:hAnsi="Times New Roman" w:cs="Times New Roman"/>
                <w:sz w:val="20"/>
                <w:szCs w:val="20"/>
              </w:rPr>
            </w:pPr>
            <w:r w:rsidRPr="00EA34FE">
              <w:rPr>
                <w:rFonts w:ascii="Times New Roman" w:hAnsi="Times New Roman" w:cs="Times New Roman"/>
                <w:sz w:val="20"/>
                <w:szCs w:val="20"/>
              </w:rPr>
              <w:t>Alanında edindiği temel düzeydeki kuramsal, uygulamalı bilgileri aynı alanda veya aynı düzeydeki başka bir alanda kullanabilme becerisi</w:t>
            </w:r>
          </w:p>
        </w:tc>
        <w:tc>
          <w:tcPr>
            <w:tcW w:w="992" w:type="dxa"/>
            <w:tcBorders>
              <w:top w:val="single" w:sz="6" w:space="0" w:color="auto"/>
            </w:tcBorders>
            <w:shd w:val="clear" w:color="auto" w:fill="auto"/>
            <w:vAlign w:val="center"/>
          </w:tcPr>
          <w:p w14:paraId="26300F63" w14:textId="54B2865D" w:rsidR="00EA34FE" w:rsidRPr="009C149D" w:rsidRDefault="00021738"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A34FE" w:rsidRPr="001701C3" w14:paraId="28FF6CC7" w14:textId="77777777" w:rsidTr="00EA34FE">
        <w:trPr>
          <w:trHeight w:hRule="exact" w:val="550"/>
          <w:jc w:val="center"/>
        </w:trPr>
        <w:tc>
          <w:tcPr>
            <w:tcW w:w="552" w:type="dxa"/>
            <w:shd w:val="clear" w:color="auto" w:fill="FFFFFF" w:themeFill="background1"/>
            <w:vAlign w:val="center"/>
          </w:tcPr>
          <w:p w14:paraId="33FDF8CF"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13EE1C3" w14:textId="5260DF0F" w:rsidR="00EA34FE" w:rsidRPr="00EA34FE" w:rsidRDefault="00EA34FE" w:rsidP="00EA34FE">
            <w:pPr>
              <w:spacing w:after="0" w:line="240" w:lineRule="auto"/>
              <w:rPr>
                <w:rFonts w:ascii="Times New Roman" w:hAnsi="Times New Roman" w:cs="Times New Roman"/>
                <w:sz w:val="20"/>
                <w:szCs w:val="20"/>
              </w:rPr>
            </w:pPr>
            <w:r w:rsidRPr="00EA34FE">
              <w:rPr>
                <w:rFonts w:ascii="Times New Roman" w:hAnsi="Times New Roman" w:cs="Times New Roman"/>
                <w:sz w:val="20"/>
                <w:szCs w:val="20"/>
              </w:rPr>
              <w:t>Alanında karşılaştığı sorunları tanımlayabilme, analiz edebilme ve çözüm önerileri geliştirebilme becerisi</w:t>
            </w:r>
          </w:p>
        </w:tc>
        <w:tc>
          <w:tcPr>
            <w:tcW w:w="992" w:type="dxa"/>
            <w:tcBorders>
              <w:top w:val="single" w:sz="6" w:space="0" w:color="auto"/>
            </w:tcBorders>
            <w:shd w:val="clear" w:color="auto" w:fill="auto"/>
            <w:vAlign w:val="center"/>
          </w:tcPr>
          <w:p w14:paraId="5467B108" w14:textId="5FD98123" w:rsidR="00EA34FE" w:rsidRPr="009C149D" w:rsidRDefault="00021738"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A34FE" w:rsidRPr="001701C3" w14:paraId="68DE1C5B" w14:textId="77777777" w:rsidTr="00526E32">
        <w:trPr>
          <w:trHeight w:hRule="exact" w:val="454"/>
          <w:jc w:val="center"/>
        </w:trPr>
        <w:tc>
          <w:tcPr>
            <w:tcW w:w="552" w:type="dxa"/>
            <w:shd w:val="clear" w:color="auto" w:fill="FFFFFF" w:themeFill="background1"/>
            <w:vAlign w:val="center"/>
          </w:tcPr>
          <w:p w14:paraId="69FCE535"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5F21712" w14:textId="695A18FD" w:rsidR="00EA34FE" w:rsidRPr="00EA34FE" w:rsidRDefault="00EA34FE" w:rsidP="00EA34FE">
            <w:pPr>
              <w:spacing w:after="0" w:line="240" w:lineRule="auto"/>
              <w:rPr>
                <w:rFonts w:ascii="Times New Roman" w:hAnsi="Times New Roman" w:cs="Times New Roman"/>
                <w:sz w:val="20"/>
                <w:szCs w:val="20"/>
              </w:rPr>
            </w:pPr>
            <w:r w:rsidRPr="00EA34FE">
              <w:rPr>
                <w:rFonts w:ascii="Times New Roman" w:hAnsi="Times New Roman" w:cs="Times New Roman"/>
                <w:sz w:val="20"/>
                <w:szCs w:val="20"/>
              </w:rPr>
              <w:t xml:space="preserve">Türkçe sözlü ve yazılı etkin iletişim kurma becerileri </w:t>
            </w:r>
          </w:p>
        </w:tc>
        <w:tc>
          <w:tcPr>
            <w:tcW w:w="992" w:type="dxa"/>
            <w:tcBorders>
              <w:top w:val="single" w:sz="6" w:space="0" w:color="auto"/>
            </w:tcBorders>
            <w:shd w:val="clear" w:color="auto" w:fill="auto"/>
            <w:vAlign w:val="center"/>
          </w:tcPr>
          <w:p w14:paraId="536BC7D5" w14:textId="36F0B3F2" w:rsidR="00EA34FE" w:rsidRPr="009C149D" w:rsidRDefault="00D022B9"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EA34FE" w:rsidRPr="001701C3" w14:paraId="2AEE5E32" w14:textId="77777777" w:rsidTr="00EA34FE">
        <w:trPr>
          <w:trHeight w:hRule="exact" w:val="646"/>
          <w:jc w:val="center"/>
        </w:trPr>
        <w:tc>
          <w:tcPr>
            <w:tcW w:w="552" w:type="dxa"/>
            <w:shd w:val="clear" w:color="auto" w:fill="FFFFFF" w:themeFill="background1"/>
            <w:vAlign w:val="center"/>
          </w:tcPr>
          <w:p w14:paraId="2BF2B111"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187FA322" w14:textId="407D9A3F" w:rsidR="00EA34FE" w:rsidRPr="00EA34FE" w:rsidRDefault="00EA34FE" w:rsidP="00EA34FE">
            <w:pPr>
              <w:spacing w:after="0" w:line="240" w:lineRule="auto"/>
              <w:rPr>
                <w:rFonts w:ascii="Times New Roman" w:hAnsi="Times New Roman" w:cs="Times New Roman"/>
                <w:sz w:val="20"/>
                <w:szCs w:val="20"/>
              </w:rPr>
            </w:pPr>
            <w:r w:rsidRPr="00EA34FE">
              <w:rPr>
                <w:rFonts w:ascii="Times New Roman" w:hAnsi="Times New Roman" w:cs="Times New Roman"/>
                <w:sz w:val="20"/>
                <w:szCs w:val="20"/>
              </w:rPr>
              <w:t>Bilgiye erişebilme, bilim ve teknolojideki gelişmeleri izleme ve kendini sürekli yenileme becerisi</w:t>
            </w:r>
          </w:p>
        </w:tc>
        <w:tc>
          <w:tcPr>
            <w:tcW w:w="992" w:type="dxa"/>
            <w:tcBorders>
              <w:top w:val="single" w:sz="6" w:space="0" w:color="auto"/>
            </w:tcBorders>
            <w:shd w:val="clear" w:color="auto" w:fill="auto"/>
            <w:vAlign w:val="center"/>
          </w:tcPr>
          <w:p w14:paraId="73A20D8A" w14:textId="6DCB302F" w:rsidR="00EA34FE" w:rsidRPr="009C149D" w:rsidRDefault="00021738"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EA34FE" w:rsidRPr="001701C3" w14:paraId="18EFF319" w14:textId="77777777" w:rsidTr="00526E32">
        <w:trPr>
          <w:trHeight w:hRule="exact" w:val="454"/>
          <w:jc w:val="center"/>
        </w:trPr>
        <w:tc>
          <w:tcPr>
            <w:tcW w:w="552" w:type="dxa"/>
            <w:shd w:val="clear" w:color="auto" w:fill="FFFFFF" w:themeFill="background1"/>
            <w:vAlign w:val="center"/>
          </w:tcPr>
          <w:p w14:paraId="15A06FC5"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46EC969B" w14:textId="2D9331CA" w:rsidR="00EA34FE" w:rsidRPr="00EA34FE" w:rsidRDefault="00EA34FE" w:rsidP="00EA34FE">
            <w:pPr>
              <w:spacing w:after="0" w:line="240" w:lineRule="auto"/>
              <w:rPr>
                <w:rFonts w:ascii="Times New Roman" w:hAnsi="Times New Roman" w:cs="Times New Roman"/>
                <w:sz w:val="20"/>
                <w:szCs w:val="20"/>
              </w:rPr>
            </w:pPr>
            <w:r w:rsidRPr="00EA34FE">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7D5AA16E" w14:textId="27046540" w:rsidR="00EA34FE" w:rsidRPr="009C149D" w:rsidRDefault="00021738"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EA34FE" w:rsidRPr="001701C3" w14:paraId="21731B82" w14:textId="77777777" w:rsidTr="00526E32">
        <w:trPr>
          <w:trHeight w:hRule="exact" w:val="454"/>
          <w:jc w:val="center"/>
        </w:trPr>
        <w:tc>
          <w:tcPr>
            <w:tcW w:w="552" w:type="dxa"/>
            <w:shd w:val="clear" w:color="auto" w:fill="FFFFFF" w:themeFill="background1"/>
            <w:vAlign w:val="center"/>
          </w:tcPr>
          <w:p w14:paraId="484DBC8E"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9476F72" w14:textId="02E9D021" w:rsidR="00EA34FE" w:rsidRPr="00EA34FE" w:rsidRDefault="00EA34FE" w:rsidP="00EA34FE">
            <w:pPr>
              <w:spacing w:after="0" w:line="240" w:lineRule="auto"/>
              <w:jc w:val="both"/>
              <w:rPr>
                <w:rFonts w:ascii="Times New Roman" w:hAnsi="Times New Roman" w:cs="Times New Roman"/>
                <w:b/>
                <w:sz w:val="20"/>
                <w:szCs w:val="20"/>
              </w:rPr>
            </w:pPr>
            <w:r w:rsidRPr="00EA34FE">
              <w:rPr>
                <w:rFonts w:ascii="Times New Roman" w:hAnsi="Times New Roman" w:cs="Times New Roman"/>
                <w:sz w:val="20"/>
                <w:szCs w:val="20"/>
              </w:rPr>
              <w:t>Bireysel ve ekip olarak çalışabilme becerisi</w:t>
            </w:r>
          </w:p>
        </w:tc>
        <w:tc>
          <w:tcPr>
            <w:tcW w:w="992" w:type="dxa"/>
            <w:tcBorders>
              <w:top w:val="single" w:sz="6" w:space="0" w:color="auto"/>
              <w:bottom w:val="single" w:sz="6" w:space="0" w:color="auto"/>
            </w:tcBorders>
            <w:shd w:val="clear" w:color="auto" w:fill="auto"/>
            <w:vAlign w:val="center"/>
          </w:tcPr>
          <w:p w14:paraId="748B5CC6" w14:textId="6EAD0A8F" w:rsidR="00EA34FE" w:rsidRPr="009C149D" w:rsidRDefault="00021738"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EA34FE" w:rsidRPr="001701C3" w14:paraId="2D868C10" w14:textId="77777777" w:rsidTr="00526E32">
        <w:trPr>
          <w:trHeight w:hRule="exact" w:val="454"/>
          <w:jc w:val="center"/>
        </w:trPr>
        <w:tc>
          <w:tcPr>
            <w:tcW w:w="552" w:type="dxa"/>
            <w:shd w:val="clear" w:color="auto" w:fill="FFFFFF" w:themeFill="background1"/>
            <w:vAlign w:val="center"/>
          </w:tcPr>
          <w:p w14:paraId="57F2FC34"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1FC236A7" w14:textId="5EE228E0" w:rsidR="00EA34FE" w:rsidRPr="00EA34FE" w:rsidRDefault="00EA34FE" w:rsidP="00EA34FE">
            <w:pPr>
              <w:spacing w:after="0" w:line="240" w:lineRule="auto"/>
              <w:rPr>
                <w:rFonts w:ascii="Times New Roman" w:hAnsi="Times New Roman" w:cs="Times New Roman"/>
                <w:sz w:val="20"/>
                <w:szCs w:val="20"/>
              </w:rPr>
            </w:pPr>
            <w:r w:rsidRPr="00EA34FE">
              <w:rPr>
                <w:rFonts w:ascii="Times New Roman" w:hAnsi="Times New Roman" w:cs="Times New Roman"/>
                <w:sz w:val="20"/>
                <w:szCs w:val="20"/>
              </w:rPr>
              <w:t>Atla ve dolayısıyla tüm canlılarla empati kurabilme, sabırlı ve sevecen olabilme becerisi</w:t>
            </w:r>
          </w:p>
        </w:tc>
        <w:tc>
          <w:tcPr>
            <w:tcW w:w="992" w:type="dxa"/>
            <w:tcBorders>
              <w:top w:val="single" w:sz="6" w:space="0" w:color="auto"/>
            </w:tcBorders>
            <w:shd w:val="clear" w:color="auto" w:fill="auto"/>
            <w:vAlign w:val="center"/>
          </w:tcPr>
          <w:p w14:paraId="78B75D63" w14:textId="7F7B06A2" w:rsidR="00EA34FE" w:rsidRPr="009C149D" w:rsidRDefault="00021738"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EA34FE" w:rsidRPr="001701C3" w14:paraId="5DF006B5" w14:textId="77777777" w:rsidTr="00526E32">
        <w:trPr>
          <w:trHeight w:hRule="exact" w:val="454"/>
          <w:jc w:val="center"/>
        </w:trPr>
        <w:tc>
          <w:tcPr>
            <w:tcW w:w="552" w:type="dxa"/>
            <w:shd w:val="clear" w:color="auto" w:fill="FFFFFF" w:themeFill="background1"/>
            <w:vAlign w:val="center"/>
          </w:tcPr>
          <w:p w14:paraId="1DB80746"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37FBCA84" w14:textId="2546FDA2" w:rsidR="00EA34FE" w:rsidRPr="00EA34FE" w:rsidRDefault="00EA34FE" w:rsidP="00EA34FE">
            <w:pPr>
              <w:spacing w:after="0" w:line="240" w:lineRule="auto"/>
              <w:jc w:val="both"/>
              <w:rPr>
                <w:rFonts w:ascii="Times New Roman" w:hAnsi="Times New Roman" w:cs="Times New Roman"/>
                <w:b/>
                <w:sz w:val="20"/>
                <w:szCs w:val="20"/>
              </w:rPr>
            </w:pPr>
            <w:r w:rsidRPr="00EA34FE">
              <w:rPr>
                <w:rFonts w:ascii="Times New Roman" w:hAnsi="Times New Roman" w:cs="Times New Roman"/>
                <w:sz w:val="20"/>
                <w:szCs w:val="20"/>
              </w:rPr>
              <w:t>Değişime ve yeniliğe karşı açık tutuma sahip olma becerisi</w:t>
            </w:r>
          </w:p>
        </w:tc>
        <w:tc>
          <w:tcPr>
            <w:tcW w:w="992" w:type="dxa"/>
            <w:tcBorders>
              <w:top w:val="single" w:sz="6" w:space="0" w:color="auto"/>
              <w:bottom w:val="single" w:sz="6" w:space="0" w:color="auto"/>
            </w:tcBorders>
            <w:shd w:val="clear" w:color="auto" w:fill="auto"/>
            <w:vAlign w:val="center"/>
          </w:tcPr>
          <w:p w14:paraId="51950BBC" w14:textId="2DBA6A44" w:rsidR="00EA34FE" w:rsidRPr="009C149D" w:rsidRDefault="00021738"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EA34FE" w:rsidRPr="001701C3" w14:paraId="6C6B4005" w14:textId="77777777" w:rsidTr="00EA34FE">
        <w:trPr>
          <w:trHeight w:hRule="exact" w:val="454"/>
          <w:jc w:val="center"/>
        </w:trPr>
        <w:tc>
          <w:tcPr>
            <w:tcW w:w="552" w:type="dxa"/>
            <w:shd w:val="clear" w:color="auto" w:fill="FFFFFF" w:themeFill="background1"/>
            <w:vAlign w:val="center"/>
          </w:tcPr>
          <w:p w14:paraId="5C3E3EAB" w14:textId="77777777" w:rsidR="00EA34FE" w:rsidRPr="00EC5DE1" w:rsidRDefault="00EA34FE" w:rsidP="00EA34F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5AF71C0F" w14:textId="2F7CFBAE" w:rsidR="00EA34FE" w:rsidRPr="00EA34FE" w:rsidRDefault="00EA34FE" w:rsidP="00EA34FE">
            <w:pPr>
              <w:spacing w:after="0" w:line="240" w:lineRule="auto"/>
              <w:jc w:val="both"/>
              <w:rPr>
                <w:rFonts w:ascii="Times New Roman" w:hAnsi="Times New Roman" w:cs="Times New Roman"/>
                <w:b/>
                <w:sz w:val="20"/>
                <w:szCs w:val="20"/>
              </w:rPr>
            </w:pPr>
            <w:r w:rsidRPr="00EA34FE">
              <w:rPr>
                <w:rFonts w:ascii="Times New Roman" w:hAnsi="Times New Roman" w:cs="Times New Roman"/>
                <w:sz w:val="20"/>
                <w:szCs w:val="20"/>
              </w:rPr>
              <w:t>İnsan ve hayvan hakları konusunda bilinç sahibi olabilme becerisi</w:t>
            </w:r>
          </w:p>
        </w:tc>
        <w:tc>
          <w:tcPr>
            <w:tcW w:w="992" w:type="dxa"/>
            <w:tcBorders>
              <w:top w:val="single" w:sz="6" w:space="0" w:color="auto"/>
              <w:bottom w:val="single" w:sz="6" w:space="0" w:color="auto"/>
            </w:tcBorders>
            <w:shd w:val="clear" w:color="auto" w:fill="auto"/>
            <w:vAlign w:val="center"/>
          </w:tcPr>
          <w:p w14:paraId="54FC418A" w14:textId="638B7E74" w:rsidR="00EA34FE" w:rsidRPr="009C149D" w:rsidRDefault="00021738"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EA34FE" w:rsidRPr="001701C3" w14:paraId="66B3569E" w14:textId="77777777" w:rsidTr="00526E32">
        <w:trPr>
          <w:trHeight w:hRule="exact" w:val="454"/>
          <w:jc w:val="center"/>
        </w:trPr>
        <w:tc>
          <w:tcPr>
            <w:tcW w:w="552" w:type="dxa"/>
            <w:shd w:val="clear" w:color="auto" w:fill="FFFFFF" w:themeFill="background1"/>
            <w:vAlign w:val="center"/>
          </w:tcPr>
          <w:p w14:paraId="64E12993" w14:textId="1A913A38" w:rsidR="00EA34FE" w:rsidRPr="00EC5DE1" w:rsidRDefault="00EA34FE" w:rsidP="00EA34FE">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13</w:t>
            </w:r>
          </w:p>
        </w:tc>
        <w:tc>
          <w:tcPr>
            <w:tcW w:w="8080" w:type="dxa"/>
            <w:shd w:val="clear" w:color="auto" w:fill="FFFFFF" w:themeFill="background1"/>
            <w:vAlign w:val="center"/>
          </w:tcPr>
          <w:p w14:paraId="2D04CDBC" w14:textId="68D01528" w:rsidR="00EA34FE" w:rsidRPr="00EA34FE" w:rsidRDefault="00EA34FE" w:rsidP="00EA34FE">
            <w:pPr>
              <w:spacing w:after="0" w:line="240" w:lineRule="auto"/>
              <w:jc w:val="both"/>
              <w:rPr>
                <w:rFonts w:ascii="Times New Roman" w:hAnsi="Times New Roman" w:cs="Times New Roman"/>
                <w:b/>
                <w:sz w:val="20"/>
                <w:szCs w:val="20"/>
              </w:rPr>
            </w:pPr>
            <w:r w:rsidRPr="00EA34FE">
              <w:rPr>
                <w:rFonts w:ascii="Times New Roman" w:hAnsi="Times New Roman" w:cs="Times New Roman"/>
                <w:sz w:val="20"/>
                <w:szCs w:val="20"/>
              </w:rPr>
              <w:t>Kalite, çevre bilinci, iş sağlığı ve güvenliği konularında yeterli bilince sahip olma becerisi</w:t>
            </w:r>
          </w:p>
        </w:tc>
        <w:tc>
          <w:tcPr>
            <w:tcW w:w="992" w:type="dxa"/>
            <w:tcBorders>
              <w:top w:val="single" w:sz="6" w:space="0" w:color="auto"/>
              <w:bottom w:val="single" w:sz="12" w:space="0" w:color="auto"/>
            </w:tcBorders>
            <w:shd w:val="clear" w:color="auto" w:fill="auto"/>
            <w:vAlign w:val="center"/>
          </w:tcPr>
          <w:p w14:paraId="2C557D44" w14:textId="797F1A7A" w:rsidR="00EA34FE" w:rsidRPr="009C149D" w:rsidRDefault="00021738" w:rsidP="00EA34F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bl>
    <w:p w14:paraId="6983E771"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4C66660" w14:textId="77777777" w:rsidTr="00CA0228">
        <w:trPr>
          <w:trHeight w:val="567"/>
        </w:trPr>
        <w:tc>
          <w:tcPr>
            <w:tcW w:w="1403" w:type="dxa"/>
            <w:shd w:val="clear" w:color="auto" w:fill="FFF2CC" w:themeFill="accent4" w:themeFillTint="33"/>
            <w:vAlign w:val="center"/>
          </w:tcPr>
          <w:p w14:paraId="7A63CB14"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172B506" w14:textId="059F1CB1" w:rsidR="00CA0228" w:rsidRDefault="00573398" w:rsidP="00CA0228">
            <w:pPr>
              <w:jc w:val="center"/>
              <w:rPr>
                <w:rFonts w:ascii="Times New Roman" w:hAnsi="Times New Roman" w:cs="Times New Roman"/>
                <w:sz w:val="20"/>
                <w:szCs w:val="20"/>
              </w:rPr>
            </w:pPr>
            <w:r>
              <w:rPr>
                <w:rFonts w:ascii="Times New Roman" w:hAnsi="Times New Roman" w:cs="Times New Roman"/>
                <w:sz w:val="20"/>
                <w:szCs w:val="20"/>
              </w:rPr>
              <w:t>Doç. Dr. Derviş ÖZTÜRK</w:t>
            </w:r>
          </w:p>
        </w:tc>
        <w:tc>
          <w:tcPr>
            <w:tcW w:w="2055" w:type="dxa"/>
            <w:shd w:val="clear" w:color="auto" w:fill="FFFFFF" w:themeFill="background1"/>
            <w:vAlign w:val="center"/>
          </w:tcPr>
          <w:p w14:paraId="0897A3A4"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7777777" w:rsidR="00CA0228" w:rsidRDefault="00CA0228" w:rsidP="00CA0228">
            <w:pPr>
              <w:jc w:val="center"/>
              <w:rPr>
                <w:rFonts w:ascii="Times New Roman" w:hAnsi="Times New Roman" w:cs="Times New Roman"/>
                <w:sz w:val="20"/>
                <w:szCs w:val="20"/>
              </w:rPr>
            </w:pPr>
          </w:p>
        </w:tc>
      </w:tr>
      <w:tr w:rsidR="00CA0228" w:rsidRPr="00B41ECB" w14:paraId="77554FC1" w14:textId="77777777" w:rsidTr="001A4A1A">
        <w:trPr>
          <w:trHeight w:val="794"/>
        </w:trPr>
        <w:tc>
          <w:tcPr>
            <w:tcW w:w="1403" w:type="dxa"/>
            <w:shd w:val="clear" w:color="auto" w:fill="FFF2CC" w:themeFill="accent4" w:themeFillTint="33"/>
            <w:vAlign w:val="center"/>
          </w:tcPr>
          <w:p w14:paraId="2A525342"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3350D16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3E7E7918"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957E6F" w:rsidRDefault="00CA0228" w:rsidP="00CA0228">
            <w:pPr>
              <w:jc w:val="center"/>
              <w:rPr>
                <w:rFonts w:ascii="Times New Roman" w:hAnsi="Times New Roman" w:cs="Times New Roman"/>
                <w:color w:val="FF0000"/>
                <w:sz w:val="20"/>
                <w:szCs w:val="20"/>
              </w:rPr>
            </w:pPr>
          </w:p>
        </w:tc>
      </w:tr>
    </w:tbl>
    <w:p w14:paraId="1EE195BA"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E35B65" w14:textId="77777777" w:rsidR="00F1456D" w:rsidRDefault="00F1456D" w:rsidP="00B41ECB">
      <w:pPr>
        <w:spacing w:after="0" w:line="240" w:lineRule="auto"/>
      </w:pPr>
      <w:r>
        <w:separator/>
      </w:r>
    </w:p>
  </w:endnote>
  <w:endnote w:type="continuationSeparator" w:id="0">
    <w:p w14:paraId="4D26F9FC" w14:textId="77777777" w:rsidR="00F1456D" w:rsidRDefault="00F1456D"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582E7"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6E4BD199"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DB4DA2F"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067CC0">
      <w:rPr>
        <w:sz w:val="20"/>
        <w:szCs w:val="20"/>
      </w:rPr>
      <w:t>…………..</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4A83" w14:textId="77777777"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067CC0">
      <w:rPr>
        <w:sz w:val="20"/>
        <w:szCs w:val="20"/>
      </w:rPr>
      <w:t>……………..</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ED56C" w14:textId="77777777" w:rsidR="00F1456D" w:rsidRDefault="00F1456D" w:rsidP="00B41ECB">
      <w:pPr>
        <w:spacing w:after="0" w:line="240" w:lineRule="auto"/>
      </w:pPr>
      <w:r>
        <w:separator/>
      </w:r>
    </w:p>
  </w:footnote>
  <w:footnote w:type="continuationSeparator" w:id="0">
    <w:p w14:paraId="5E2C87BB" w14:textId="77777777" w:rsidR="00F1456D" w:rsidRDefault="00F1456D"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CAF0"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CEEB"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3BC81"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53448335">
    <w:abstractNumId w:val="4"/>
  </w:num>
  <w:num w:numId="2" w16cid:durableId="1564363663">
    <w:abstractNumId w:val="1"/>
  </w:num>
  <w:num w:numId="3" w16cid:durableId="1646623628">
    <w:abstractNumId w:val="0"/>
  </w:num>
  <w:num w:numId="4" w16cid:durableId="1572151375">
    <w:abstractNumId w:val="5"/>
  </w:num>
  <w:num w:numId="5" w16cid:durableId="2061633189">
    <w:abstractNumId w:val="7"/>
  </w:num>
  <w:num w:numId="6" w16cid:durableId="1284727126">
    <w:abstractNumId w:val="2"/>
  </w:num>
  <w:num w:numId="7" w16cid:durableId="1086994198">
    <w:abstractNumId w:val="6"/>
  </w:num>
  <w:num w:numId="8" w16cid:durableId="1365800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21738"/>
    <w:rsid w:val="00033AEA"/>
    <w:rsid w:val="00050EDE"/>
    <w:rsid w:val="000537C8"/>
    <w:rsid w:val="00067CC0"/>
    <w:rsid w:val="00085298"/>
    <w:rsid w:val="000A6D7A"/>
    <w:rsid w:val="000C5B5D"/>
    <w:rsid w:val="000E2808"/>
    <w:rsid w:val="00106957"/>
    <w:rsid w:val="00115500"/>
    <w:rsid w:val="00124B45"/>
    <w:rsid w:val="00137927"/>
    <w:rsid w:val="001433DF"/>
    <w:rsid w:val="001620F8"/>
    <w:rsid w:val="001640FA"/>
    <w:rsid w:val="0016573B"/>
    <w:rsid w:val="00165EC8"/>
    <w:rsid w:val="001701C3"/>
    <w:rsid w:val="001831D8"/>
    <w:rsid w:val="001A110D"/>
    <w:rsid w:val="001A4A1A"/>
    <w:rsid w:val="001C1EB9"/>
    <w:rsid w:val="001E6EE4"/>
    <w:rsid w:val="001F342A"/>
    <w:rsid w:val="0020506C"/>
    <w:rsid w:val="00214909"/>
    <w:rsid w:val="00231BE0"/>
    <w:rsid w:val="00285FA2"/>
    <w:rsid w:val="002A3407"/>
    <w:rsid w:val="002C2A55"/>
    <w:rsid w:val="002C36C5"/>
    <w:rsid w:val="002C3897"/>
    <w:rsid w:val="002E1A0B"/>
    <w:rsid w:val="00340AD4"/>
    <w:rsid w:val="003B1131"/>
    <w:rsid w:val="003C3D6F"/>
    <w:rsid w:val="003C7C8E"/>
    <w:rsid w:val="003E0233"/>
    <w:rsid w:val="003E403F"/>
    <w:rsid w:val="00422B3B"/>
    <w:rsid w:val="00432EAA"/>
    <w:rsid w:val="004345A9"/>
    <w:rsid w:val="00445CA0"/>
    <w:rsid w:val="00445E92"/>
    <w:rsid w:val="004470D9"/>
    <w:rsid w:val="004A74FF"/>
    <w:rsid w:val="004B14A4"/>
    <w:rsid w:val="004E6560"/>
    <w:rsid w:val="004F3940"/>
    <w:rsid w:val="005029A8"/>
    <w:rsid w:val="00524D3C"/>
    <w:rsid w:val="00526E32"/>
    <w:rsid w:val="00535CE8"/>
    <w:rsid w:val="005725C4"/>
    <w:rsid w:val="00573398"/>
    <w:rsid w:val="0059689A"/>
    <w:rsid w:val="005A4903"/>
    <w:rsid w:val="005C4783"/>
    <w:rsid w:val="005C670B"/>
    <w:rsid w:val="005D197E"/>
    <w:rsid w:val="005D43B6"/>
    <w:rsid w:val="005E44D3"/>
    <w:rsid w:val="005F18AF"/>
    <w:rsid w:val="00601B0B"/>
    <w:rsid w:val="00603CC1"/>
    <w:rsid w:val="00651F63"/>
    <w:rsid w:val="00672408"/>
    <w:rsid w:val="00675C68"/>
    <w:rsid w:val="00690606"/>
    <w:rsid w:val="00695AEA"/>
    <w:rsid w:val="006A0A1C"/>
    <w:rsid w:val="006A66E9"/>
    <w:rsid w:val="006B7277"/>
    <w:rsid w:val="006C66B2"/>
    <w:rsid w:val="006E1E7A"/>
    <w:rsid w:val="006E26AB"/>
    <w:rsid w:val="006E6B11"/>
    <w:rsid w:val="007250D7"/>
    <w:rsid w:val="00731963"/>
    <w:rsid w:val="00736985"/>
    <w:rsid w:val="00737266"/>
    <w:rsid w:val="00740F63"/>
    <w:rsid w:val="0075594A"/>
    <w:rsid w:val="007610A9"/>
    <w:rsid w:val="00763523"/>
    <w:rsid w:val="00765589"/>
    <w:rsid w:val="007B0A5B"/>
    <w:rsid w:val="007B6038"/>
    <w:rsid w:val="007E77B9"/>
    <w:rsid w:val="007F3339"/>
    <w:rsid w:val="008516E9"/>
    <w:rsid w:val="00885C84"/>
    <w:rsid w:val="00885FDD"/>
    <w:rsid w:val="00887ACE"/>
    <w:rsid w:val="00890AE3"/>
    <w:rsid w:val="008A0658"/>
    <w:rsid w:val="008A5CD9"/>
    <w:rsid w:val="008D62F7"/>
    <w:rsid w:val="008E0B88"/>
    <w:rsid w:val="008E4338"/>
    <w:rsid w:val="008E66D8"/>
    <w:rsid w:val="008E6C18"/>
    <w:rsid w:val="0090575B"/>
    <w:rsid w:val="009168B4"/>
    <w:rsid w:val="00924B72"/>
    <w:rsid w:val="009276CE"/>
    <w:rsid w:val="009439CB"/>
    <w:rsid w:val="00957E6F"/>
    <w:rsid w:val="00972370"/>
    <w:rsid w:val="009737F6"/>
    <w:rsid w:val="0097546B"/>
    <w:rsid w:val="00980910"/>
    <w:rsid w:val="00981298"/>
    <w:rsid w:val="00990E21"/>
    <w:rsid w:val="009A4588"/>
    <w:rsid w:val="009B450F"/>
    <w:rsid w:val="009B7E8A"/>
    <w:rsid w:val="009C149D"/>
    <w:rsid w:val="009D280C"/>
    <w:rsid w:val="009D2E97"/>
    <w:rsid w:val="009D328E"/>
    <w:rsid w:val="009D5EA7"/>
    <w:rsid w:val="009E5CEA"/>
    <w:rsid w:val="009F24E4"/>
    <w:rsid w:val="00A01A7E"/>
    <w:rsid w:val="00A365F2"/>
    <w:rsid w:val="00A47FF2"/>
    <w:rsid w:val="00A6283D"/>
    <w:rsid w:val="00A81298"/>
    <w:rsid w:val="00A82D2B"/>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06"/>
    <w:rsid w:val="00BA47A8"/>
    <w:rsid w:val="00BB6634"/>
    <w:rsid w:val="00BB68F6"/>
    <w:rsid w:val="00BD6EC0"/>
    <w:rsid w:val="00BF218E"/>
    <w:rsid w:val="00C2415C"/>
    <w:rsid w:val="00C3420A"/>
    <w:rsid w:val="00C56DBE"/>
    <w:rsid w:val="00C74B4A"/>
    <w:rsid w:val="00C778C8"/>
    <w:rsid w:val="00C85F81"/>
    <w:rsid w:val="00CA0228"/>
    <w:rsid w:val="00CA0553"/>
    <w:rsid w:val="00CC7033"/>
    <w:rsid w:val="00CE1C5A"/>
    <w:rsid w:val="00CE1E39"/>
    <w:rsid w:val="00CF0642"/>
    <w:rsid w:val="00D022B9"/>
    <w:rsid w:val="00D17437"/>
    <w:rsid w:val="00D84CC2"/>
    <w:rsid w:val="00DA55CC"/>
    <w:rsid w:val="00DB3C23"/>
    <w:rsid w:val="00DC01E1"/>
    <w:rsid w:val="00DC0F1D"/>
    <w:rsid w:val="00DC4017"/>
    <w:rsid w:val="00DC5CE1"/>
    <w:rsid w:val="00DD0461"/>
    <w:rsid w:val="00DE0548"/>
    <w:rsid w:val="00DF0880"/>
    <w:rsid w:val="00E235A4"/>
    <w:rsid w:val="00E44F6C"/>
    <w:rsid w:val="00E450F9"/>
    <w:rsid w:val="00E46063"/>
    <w:rsid w:val="00E617B4"/>
    <w:rsid w:val="00E76862"/>
    <w:rsid w:val="00E96B54"/>
    <w:rsid w:val="00EA14D0"/>
    <w:rsid w:val="00EA34FE"/>
    <w:rsid w:val="00EB1E9F"/>
    <w:rsid w:val="00EC2E7C"/>
    <w:rsid w:val="00EC5DE1"/>
    <w:rsid w:val="00F1456D"/>
    <w:rsid w:val="00F17FDA"/>
    <w:rsid w:val="00F205CB"/>
    <w:rsid w:val="00F32424"/>
    <w:rsid w:val="00F533CC"/>
    <w:rsid w:val="00F55DB9"/>
    <w:rsid w:val="00F85702"/>
    <w:rsid w:val="00FA3A17"/>
    <w:rsid w:val="00FB1995"/>
    <w:rsid w:val="00FB252A"/>
    <w:rsid w:val="00FC074C"/>
    <w:rsid w:val="00FC33E7"/>
    <w:rsid w:val="00FC4367"/>
    <w:rsid w:val="00FC63E9"/>
    <w:rsid w:val="00FD058A"/>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CC7033"/>
    <w:pPr>
      <w:widowControl w:val="0"/>
      <w:autoSpaceDE w:val="0"/>
      <w:autoSpaceDN w:val="0"/>
      <w:spacing w:after="0" w:line="221" w:lineRule="exact"/>
      <w:ind w:left="107"/>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F2463"/>
    <w:rsid w:val="001C1039"/>
    <w:rsid w:val="00283C6A"/>
    <w:rsid w:val="002B24FA"/>
    <w:rsid w:val="00376520"/>
    <w:rsid w:val="003C1C26"/>
    <w:rsid w:val="00423541"/>
    <w:rsid w:val="005359EC"/>
    <w:rsid w:val="00606B8F"/>
    <w:rsid w:val="006E6B11"/>
    <w:rsid w:val="007035D5"/>
    <w:rsid w:val="007179AF"/>
    <w:rsid w:val="00751E29"/>
    <w:rsid w:val="008733BB"/>
    <w:rsid w:val="008E7F1C"/>
    <w:rsid w:val="00923566"/>
    <w:rsid w:val="0092400D"/>
    <w:rsid w:val="009404B4"/>
    <w:rsid w:val="009735C3"/>
    <w:rsid w:val="009C1DE1"/>
    <w:rsid w:val="00A47736"/>
    <w:rsid w:val="00A54586"/>
    <w:rsid w:val="00AF0E73"/>
    <w:rsid w:val="00B02317"/>
    <w:rsid w:val="00B10342"/>
    <w:rsid w:val="00B20728"/>
    <w:rsid w:val="00B642EF"/>
    <w:rsid w:val="00B837AD"/>
    <w:rsid w:val="00B9149E"/>
    <w:rsid w:val="00BC6C2F"/>
    <w:rsid w:val="00C55984"/>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9CCBF-B545-4B74-8FFD-2CC1C449B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669</Words>
  <Characters>3815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24</cp:revision>
  <cp:lastPrinted>2016-05-30T07:08:00Z</cp:lastPrinted>
  <dcterms:created xsi:type="dcterms:W3CDTF">2024-07-18T12:27:00Z</dcterms:created>
  <dcterms:modified xsi:type="dcterms:W3CDTF">2024-07-29T17:01:00Z</dcterms:modified>
</cp:coreProperties>
</file>